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5FD8" w:rsidRDefault="002237B1">
      <w:pPr>
        <w:pStyle w:val="ab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77.55pt;margin-top:-30.55pt;width:147.75pt;height:33pt;z-index:251658240">
            <v:textbox>
              <w:txbxContent>
                <w:p w:rsidR="00AE0306" w:rsidRPr="00293986" w:rsidRDefault="00AE0306" w:rsidP="00AE0306">
                  <w:pPr>
                    <w:rPr>
                      <w:sz w:val="20"/>
                      <w:szCs w:val="20"/>
                    </w:rPr>
                  </w:pPr>
                  <w:r w:rsidRPr="0029398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Приказ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№82-о от 1</w:t>
                  </w:r>
                  <w:r w:rsidR="00495490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.08.2026г., действует с 31.08</w:t>
                  </w:r>
                  <w:r w:rsidRPr="00293986">
                    <w:rPr>
                      <w:rFonts w:ascii="Times New Roman" w:hAnsi="Times New Roman" w:cs="Times New Roman"/>
                      <w:sz w:val="20"/>
                      <w:szCs w:val="20"/>
                    </w:rPr>
                    <w:t>.2026г.</w:t>
                  </w:r>
                </w:p>
              </w:txbxContent>
            </v:textbox>
          </v:shape>
        </w:pict>
      </w:r>
      <w:r w:rsidR="00D0137B">
        <w:rPr>
          <w:rFonts w:ascii="Times New Roman" w:hAnsi="Times New Roman" w:cs="Times New Roman"/>
          <w:b/>
          <w:sz w:val="24"/>
          <w:szCs w:val="24"/>
        </w:rPr>
        <w:t>Муниципальное автономное учреждение</w:t>
      </w:r>
    </w:p>
    <w:p w:rsidR="00AF5FD8" w:rsidRDefault="00D0137B">
      <w:pPr>
        <w:pStyle w:val="ab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«Центр физкультурно-спортивной подготовки»</w:t>
      </w:r>
    </w:p>
    <w:tbl>
      <w:tblPr>
        <w:tblStyle w:val="aa"/>
        <w:tblpPr w:leftFromText="180" w:rightFromText="180" w:vertAnchor="page" w:horzAnchor="margin" w:tblpY="2431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536"/>
      </w:tblGrid>
      <w:tr w:rsidR="00AE0306" w:rsidRPr="00AE0306" w:rsidTr="004033AC">
        <w:trPr>
          <w:trHeight w:val="302"/>
        </w:trPr>
        <w:tc>
          <w:tcPr>
            <w:tcW w:w="5495" w:type="dxa"/>
          </w:tcPr>
          <w:p w:rsidR="00AE0306" w:rsidRPr="00495490" w:rsidRDefault="00AE0306" w:rsidP="00AE0306">
            <w:pPr>
              <w:pStyle w:val="ab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36" w:type="dxa"/>
            <w:hideMark/>
          </w:tcPr>
          <w:p w:rsidR="00AE0306" w:rsidRPr="00AE0306" w:rsidRDefault="00AE0306" w:rsidP="00AE030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AE0306">
              <w:rPr>
                <w:rFonts w:ascii="Times New Roman" w:hAnsi="Times New Roman" w:cs="Times New Roman"/>
                <w:sz w:val="24"/>
                <w:szCs w:val="24"/>
              </w:rPr>
              <w:t>УТВЕРЖДЕН:</w:t>
            </w:r>
          </w:p>
        </w:tc>
      </w:tr>
      <w:tr w:rsidR="00AE0306" w:rsidRPr="00AE0306" w:rsidTr="004033AC">
        <w:trPr>
          <w:trHeight w:val="1358"/>
        </w:trPr>
        <w:tc>
          <w:tcPr>
            <w:tcW w:w="5495" w:type="dxa"/>
          </w:tcPr>
          <w:p w:rsidR="00AE0306" w:rsidRPr="00AE0306" w:rsidRDefault="00AE0306" w:rsidP="00AE030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AE0306" w:rsidRPr="00495490" w:rsidRDefault="00AE0306" w:rsidP="00AE0306">
            <w:pPr>
              <w:pStyle w:val="ab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E0306" w:rsidRPr="00495490" w:rsidRDefault="00AE0306" w:rsidP="00AE0306">
            <w:pPr>
              <w:pStyle w:val="ab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5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Приказом МАУ «ЦФСП»</w:t>
            </w:r>
          </w:p>
          <w:p w:rsidR="00AE0306" w:rsidRPr="00495490" w:rsidRDefault="00AE0306" w:rsidP="00AE0306">
            <w:pPr>
              <w:pStyle w:val="ab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E0306" w:rsidRPr="00495490" w:rsidRDefault="00495490" w:rsidP="00AE0306">
            <w:pPr>
              <w:pStyle w:val="ab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  « 14</w:t>
            </w:r>
            <w:bookmarkStart w:id="0" w:name="_GoBack"/>
            <w:bookmarkEnd w:id="0"/>
            <w:r w:rsidR="00AE0306" w:rsidRPr="00495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» августа 2026 г., № 82 - О</w:t>
            </w:r>
          </w:p>
        </w:tc>
      </w:tr>
    </w:tbl>
    <w:p w:rsidR="00AF5FD8" w:rsidRDefault="00AF5FD8">
      <w:pPr>
        <w:pStyle w:val="a8"/>
        <w:jc w:val="right"/>
      </w:pPr>
    </w:p>
    <w:p w:rsidR="00AF5FD8" w:rsidRDefault="00D0137B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p w:rsidR="00AF5FD8" w:rsidRDefault="00AF5FD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5FD8" w:rsidRDefault="00D0137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ЛОКАЛЬНЫЙ АКТ № _______</w:t>
      </w:r>
    </w:p>
    <w:p w:rsidR="00AF5FD8" w:rsidRDefault="00AF5FD8">
      <w:pPr>
        <w:pStyle w:val="ab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5FD8" w:rsidRDefault="00D0137B">
      <w:pPr>
        <w:pStyle w:val="ab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ИНСТРУКЦИЯ</w:t>
      </w:r>
    </w:p>
    <w:p w:rsidR="00AF5FD8" w:rsidRDefault="00AF5FD8">
      <w:pPr>
        <w:pStyle w:val="ab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5FD8" w:rsidRDefault="00D0137B">
      <w:pPr>
        <w:pStyle w:val="ab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ОХРАНЕ ТРУДА ПО БЕЗОПАСНОЙ ЭКСПЛУАТАЦИИ КОНТРОЛЬНО - КАССОВОЙ ТЕХНИКИ И ЭЛЕКТРОННЫХ УСТРОЙСТВ ДЛЯ ПРИЁМА БЕЗНАЛИЧНЫХ ПЛАТЕЖЕЙ</w:t>
      </w:r>
    </w:p>
    <w:p w:rsidR="00AF5FD8" w:rsidRDefault="00AF5FD8">
      <w:pPr>
        <w:pStyle w:val="ab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5FD8" w:rsidRDefault="00AF5FD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5FD8" w:rsidRDefault="00AF5FD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5FD8" w:rsidRDefault="00AF5FD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5FD8" w:rsidRDefault="00AF5FD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5FD8" w:rsidRDefault="00AF5FD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5FD8" w:rsidRDefault="00AF5FD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F5FD8" w:rsidRDefault="00AF5FD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F5FD8" w:rsidRDefault="00AF5FD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F5FD8" w:rsidRDefault="00AF5FD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F5FD8" w:rsidRDefault="00AF5FD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F5FD8" w:rsidRDefault="00AF5FD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F5FD8" w:rsidRDefault="00AF5FD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F5FD8" w:rsidRDefault="00AF5FD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F5FD8" w:rsidRDefault="00AF5FD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F5FD8" w:rsidRDefault="00AF5FD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F5FD8" w:rsidRDefault="00AF5FD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F5FD8" w:rsidRDefault="00AF5FD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F5FD8" w:rsidRDefault="00D0137B">
      <w:pPr>
        <w:pStyle w:val="a8"/>
        <w:jc w:val="center"/>
      </w:pPr>
      <w:r w:rsidRPr="00AE0306">
        <w:t>г. Шарыпово 2026г.</w:t>
      </w:r>
    </w:p>
    <w:p w:rsidR="00AF5FD8" w:rsidRDefault="00D0137B">
      <w:pPr>
        <w:pStyle w:val="a8"/>
        <w:ind w:left="709" w:hanging="709"/>
        <w:jc w:val="center"/>
        <w:rPr>
          <w:b/>
        </w:rPr>
      </w:pPr>
      <w:r>
        <w:rPr>
          <w:b/>
        </w:rPr>
        <w:lastRenderedPageBreak/>
        <w:t>1. ОБЩИЕ ТРЕБОВАНИЯ ОХРАНЫ ТРУДА.</w:t>
      </w:r>
    </w:p>
    <w:p w:rsidR="00AF5FD8" w:rsidRDefault="00D0137B">
      <w:pPr>
        <w:pStyle w:val="ad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Настоящая инструкция разработана с целью организации безопасной работы со средством механизации труда - контрольно – кассовой техникой (</w:t>
      </w:r>
      <w:r>
        <w:rPr>
          <w:rFonts w:ascii="Times New Roman" w:hAnsi="Times New Roman" w:cs="Times New Roman"/>
          <w:i/>
          <w:sz w:val="24"/>
          <w:szCs w:val="24"/>
        </w:rPr>
        <w:t>далее по тексту - ККТ</w:t>
      </w:r>
      <w:r>
        <w:rPr>
          <w:rFonts w:ascii="Times New Roman" w:hAnsi="Times New Roman" w:cs="Times New Roman"/>
          <w:sz w:val="24"/>
          <w:szCs w:val="24"/>
        </w:rPr>
        <w:t xml:space="preserve">) и </w:t>
      </w:r>
      <w:r>
        <w:rPr>
          <w:rStyle w:val="a3"/>
          <w:rFonts w:ascii="Times New Roman" w:hAnsi="Times New Roman" w:cs="Times New Roman"/>
          <w:b w:val="0"/>
          <w:sz w:val="24"/>
          <w:szCs w:val="24"/>
        </w:rPr>
        <w:t>электронным устройством для приёма безналичных платежей</w:t>
      </w:r>
      <w:r>
        <w:rPr>
          <w:rStyle w:val="a3"/>
          <w:rFonts w:ascii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>POS-терминалом</w:t>
      </w:r>
      <w:r>
        <w:rPr>
          <w:rStyle w:val="a3"/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i/>
          <w:sz w:val="24"/>
          <w:szCs w:val="24"/>
        </w:rPr>
        <w:t>далее по тексту - POS-терминал</w:t>
      </w:r>
      <w:r>
        <w:rPr>
          <w:rFonts w:ascii="Times New Roman" w:hAnsi="Times New Roman" w:cs="Times New Roman"/>
          <w:sz w:val="24"/>
          <w:szCs w:val="24"/>
        </w:rPr>
        <w:t xml:space="preserve">), предназначенными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для механизации кассовых операций, учета денежных поступлений и </w:t>
      </w:r>
      <w:r>
        <w:rPr>
          <w:rFonts w:ascii="Times New Roman" w:hAnsi="Times New Roman" w:cs="Times New Roman"/>
          <w:sz w:val="24"/>
          <w:szCs w:val="24"/>
        </w:rPr>
        <w:t>фиксации платежей при расчётах 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приобретателями услуг, в т.ч. </w:t>
      </w:r>
      <w:r>
        <w:rPr>
          <w:rFonts w:ascii="Times New Roman" w:hAnsi="Times New Roman" w:cs="Times New Roman"/>
          <w:sz w:val="24"/>
          <w:szCs w:val="24"/>
        </w:rPr>
        <w:t>с помощью банковских карт и мобильных устройств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F5FD8" w:rsidRDefault="00D0137B">
      <w:pPr>
        <w:pStyle w:val="ad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Положения инструкции регламентируют требования при работе с устройствами, механизмами и иными средствами труда, используемыми для воздействия на предмет труда и его изменения, как перемещаемыми работником в ходе выполнения работ, так и установленными стационарно.</w:t>
      </w:r>
    </w:p>
    <w:p w:rsidR="00AF5FD8" w:rsidRDefault="00D0137B">
      <w:pPr>
        <w:pStyle w:val="ad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Инструкция устанавливает нормативные требования охраны труда при эксплуатации контрольно – кассовой техники и </w:t>
      </w:r>
      <w:r>
        <w:rPr>
          <w:rStyle w:val="a3"/>
          <w:rFonts w:ascii="Times New Roman" w:hAnsi="Times New Roman" w:cs="Times New Roman"/>
          <w:b w:val="0"/>
          <w:sz w:val="24"/>
          <w:szCs w:val="24"/>
        </w:rPr>
        <w:t>электронного устройства</w:t>
      </w:r>
      <w:r>
        <w:rPr>
          <w:rFonts w:ascii="Times New Roman" w:hAnsi="Times New Roman" w:cs="Times New Roman"/>
          <w:sz w:val="24"/>
          <w:szCs w:val="24"/>
        </w:rPr>
        <w:t xml:space="preserve"> в ходе реализации услуг учреждения.</w:t>
      </w:r>
    </w:p>
    <w:p w:rsidR="00AF5FD8" w:rsidRDefault="00D0137B">
      <w:pPr>
        <w:pStyle w:val="ad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К выполнению работ, связанных с эксплуатацией ККТ и POS-терминала, допускаются работники из числа сотрудников учреждения, (в чьи должностные обязанности входят трудовые функции по обеспечению эффективности работы </w:t>
      </w:r>
      <w:r>
        <w:rPr>
          <w:rFonts w:ascii="Times New Roman" w:hAnsi="Times New Roman"/>
          <w:sz w:val="24"/>
          <w:szCs w:val="24"/>
        </w:rPr>
        <w:t xml:space="preserve">при </w:t>
      </w:r>
      <w:r>
        <w:rPr>
          <w:rFonts w:ascii="Times New Roman" w:hAnsi="Times New Roman" w:cs="Times New Roman"/>
          <w:sz w:val="24"/>
          <w:szCs w:val="24"/>
        </w:rPr>
        <w:t>реализации услуг учреждения населению</w:t>
      </w:r>
      <w:r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 имеющие медицинских противопоказаний и прошедшие в рамках выполнения должностных обязанностей:</w:t>
      </w:r>
    </w:p>
    <w:p w:rsidR="00AF5FD8" w:rsidRDefault="00D0137B">
      <w:pPr>
        <w:pStyle w:val="ad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медицинский осмотр;</w:t>
      </w:r>
    </w:p>
    <w:p w:rsidR="00AF5FD8" w:rsidRDefault="00D0137B">
      <w:pPr>
        <w:pStyle w:val="ad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гигиеническую подготовку 1 раз в 2 года;</w:t>
      </w:r>
    </w:p>
    <w:p w:rsidR="00AF5FD8" w:rsidRDefault="00D0137B">
      <w:pPr>
        <w:pStyle w:val="ad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вводный инструктаж по охране труда и пожарной безопасности;</w:t>
      </w:r>
    </w:p>
    <w:p w:rsidR="00AF5FD8" w:rsidRDefault="00D0137B">
      <w:pPr>
        <w:pStyle w:val="ad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первичный инструктаж на рабочем месте;</w:t>
      </w:r>
    </w:p>
    <w:p w:rsidR="00AF5FD8" w:rsidRDefault="00D0137B">
      <w:pPr>
        <w:pStyle w:val="ad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инструктаж по электробезопасности в объеме должностных обязанностей I квалификационной группы допуска;</w:t>
      </w:r>
    </w:p>
    <w:p w:rsidR="00AF5FD8" w:rsidRDefault="00D0137B">
      <w:pPr>
        <w:pStyle w:val="ad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 использованию (применению) СИЗ и оказанию первой помощи пострадавшим (в рамах обучения по охране труда);</w:t>
      </w:r>
    </w:p>
    <w:p w:rsidR="00AF5FD8" w:rsidRDefault="00D0137B">
      <w:pPr>
        <w:pStyle w:val="ad"/>
        <w:widowControl w:val="0"/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изучившие инструкцию завода - изготовителя, требования по охране труда, усвоившие 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овладевшие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практическими навыками безопасной эксплуатации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применения в работе </w:t>
      </w:r>
      <w:r>
        <w:rPr>
          <w:rFonts w:ascii="Times New Roman" w:hAnsi="Times New Roman" w:cs="Times New Roman"/>
          <w:sz w:val="24"/>
          <w:szCs w:val="24"/>
        </w:rPr>
        <w:t>средства механизации труда – ККТ;</w:t>
      </w:r>
    </w:p>
    <w:p w:rsidR="00AF5FD8" w:rsidRDefault="00D0137B">
      <w:pPr>
        <w:pStyle w:val="ad"/>
        <w:widowControl w:val="0"/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изучившие инструкцию завода - изготовителя, требования по охране труда, усвоившие 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овладевшие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практическими навыками безопасной эксплуатации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применения в работе </w:t>
      </w:r>
      <w:r>
        <w:rPr>
          <w:rFonts w:ascii="Times New Roman" w:hAnsi="Times New Roman" w:cs="Times New Roman"/>
          <w:sz w:val="24"/>
          <w:szCs w:val="24"/>
        </w:rPr>
        <w:t>средства механизации труда - POS-терминала;</w:t>
      </w:r>
    </w:p>
    <w:p w:rsidR="00AF5FD8" w:rsidRDefault="00D0137B">
      <w:pPr>
        <w:pStyle w:val="ad"/>
        <w:widowControl w:val="0"/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получившие в установленном порядке допуск к эксплуатации и выполнению работ, с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применением </w:t>
      </w:r>
      <w:r>
        <w:rPr>
          <w:rFonts w:ascii="Times New Roman" w:hAnsi="Times New Roman" w:cs="Times New Roman"/>
          <w:sz w:val="24"/>
          <w:szCs w:val="24"/>
        </w:rPr>
        <w:t>средства механизации труда.</w:t>
      </w:r>
    </w:p>
    <w:p w:rsidR="00AF5FD8" w:rsidRDefault="00D0137B">
      <w:pPr>
        <w:pStyle w:val="ad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выполнении разовых работ, </w:t>
      </w:r>
      <w:r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применением </w:t>
      </w:r>
      <w:r>
        <w:rPr>
          <w:rFonts w:ascii="Times New Roman" w:hAnsi="Times New Roman" w:cs="Times New Roman"/>
          <w:sz w:val="24"/>
          <w:szCs w:val="24"/>
        </w:rPr>
        <w:t>средств механизации труда, работник проходит целевой инструктаж.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AF5FD8" w:rsidRDefault="00D0137B">
      <w:pPr>
        <w:pStyle w:val="ad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постоянной эксплуатации средств труда – работник проходит повторный инструктаж по охране труда рабочем месте, в рамках выполнения стандартных трудовых функций, не реже 1 раза в 3 месяца.</w:t>
      </w:r>
    </w:p>
    <w:p w:rsidR="00AF5FD8" w:rsidRDefault="00D0137B">
      <w:pPr>
        <w:pStyle w:val="ad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ККТ и POS-терминал (</w:t>
      </w:r>
      <w:r>
        <w:rPr>
          <w:rFonts w:ascii="Times New Roman" w:hAnsi="Times New Roman" w:cs="Times New Roman"/>
          <w:i/>
          <w:sz w:val="24"/>
          <w:szCs w:val="24"/>
        </w:rPr>
        <w:t>далее по тексту - электронные устройства</w:t>
      </w:r>
      <w:r>
        <w:rPr>
          <w:rFonts w:ascii="Times New Roman" w:hAnsi="Times New Roman" w:cs="Times New Roman"/>
          <w:sz w:val="24"/>
          <w:szCs w:val="24"/>
        </w:rPr>
        <w:t xml:space="preserve">) являются разновидностью средств механизации труда, предназначенных для оптимизации процессов при реализации услуг и приема платежей, регистрации приёма наличной и безналичной оплаты и сохранения сведений об операциях. </w:t>
      </w:r>
    </w:p>
    <w:p w:rsidR="00AF5FD8" w:rsidRDefault="00D0137B">
      <w:pPr>
        <w:pStyle w:val="ad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Электронные устройства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предназначены для эксплуатации внутри помещений, с исключением прямого воздействия атмосферных осадков. Устройства </w:t>
      </w:r>
      <w:r>
        <w:rPr>
          <w:rFonts w:ascii="Times New Roman" w:hAnsi="Times New Roman" w:cs="Times New Roman"/>
          <w:sz w:val="24"/>
          <w:szCs w:val="24"/>
        </w:rPr>
        <w:t>должны быть надлежащим образом сконструированы, изготовлены с учетом эргономических принципов, содержаться в исправном рабочем состоянии.</w:t>
      </w:r>
    </w:p>
    <w:p w:rsidR="00AF5FD8" w:rsidRDefault="00D0137B">
      <w:pPr>
        <w:pStyle w:val="ad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Контрольно – кассовая техника является электронным устройством, обеспечивающим запись и хранение данных в фискальных накопителях, формирующим фискальные документы, обеспечивающим передачу и печать данных документов на бумажных носителях.</w:t>
      </w:r>
    </w:p>
    <w:p w:rsidR="00AF5FD8" w:rsidRDefault="00D0137B">
      <w:pPr>
        <w:pStyle w:val="ad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Все типы ККТ состоят из корпуса с таблом индикации и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имеют в своем составе общие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элементы:</w:t>
      </w:r>
    </w:p>
    <w:p w:rsidR="00AF5FD8" w:rsidRDefault="00D0137B">
      <w:pPr>
        <w:pStyle w:val="ad"/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блок питания;</w:t>
      </w:r>
    </w:p>
    <w:p w:rsidR="00AF5FD8" w:rsidRDefault="00D0137B">
      <w:pPr>
        <w:pStyle w:val="ad"/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блок управления;</w:t>
      </w:r>
    </w:p>
    <w:p w:rsidR="00AF5FD8" w:rsidRDefault="00D0137B">
      <w:pPr>
        <w:pStyle w:val="ad"/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печатающее устройство (принтер чеков);</w:t>
      </w:r>
    </w:p>
    <w:p w:rsidR="00AF5FD8" w:rsidRDefault="00D0137B">
      <w:pPr>
        <w:pStyle w:val="ad"/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блок клавиатуры (кроме фискальных регистраторов);</w:t>
      </w:r>
    </w:p>
    <w:p w:rsidR="00AF5FD8" w:rsidRDefault="00D0137B">
      <w:pPr>
        <w:pStyle w:val="ad"/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оперативное запоминающее устройство;</w:t>
      </w:r>
    </w:p>
    <w:p w:rsidR="00AF5FD8" w:rsidRDefault="00D0137B">
      <w:pPr>
        <w:pStyle w:val="ad"/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блок передачи фискальных данных;</w:t>
      </w:r>
    </w:p>
    <w:p w:rsidR="00AF5FD8" w:rsidRDefault="00D0137B">
      <w:pPr>
        <w:pStyle w:val="ad"/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фискальный накопитель (ФН);</w:t>
      </w:r>
    </w:p>
    <w:p w:rsidR="00AF5FD8" w:rsidRDefault="00D0137B">
      <w:pPr>
        <w:pStyle w:val="ad"/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денежный ящик (наличие зависит от специфики модели)</w:t>
      </w:r>
    </w:p>
    <w:p w:rsidR="00AF5FD8" w:rsidRDefault="00D0137B">
      <w:pPr>
        <w:pStyle w:val="ad"/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расходный материал – термолента.</w:t>
      </w:r>
    </w:p>
    <w:p w:rsidR="00AF5FD8" w:rsidRDefault="00D0137B">
      <w:pPr>
        <w:pStyle w:val="ad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POS-терминал является модульным кассовым комплексом (комплексным электронным устройством)</w:t>
      </w:r>
      <w:r>
        <w:rPr>
          <w:rStyle w:val="a3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a3"/>
          <w:rFonts w:ascii="Times New Roman" w:hAnsi="Times New Roman" w:cs="Times New Roman"/>
          <w:b w:val="0"/>
          <w:sz w:val="24"/>
          <w:szCs w:val="24"/>
        </w:rPr>
        <w:t>для приёма и обработки безналичных платежей, в т.ч. с банковских карт.</w:t>
      </w:r>
    </w:p>
    <w:p w:rsidR="00AF5FD8" w:rsidRDefault="00D0137B">
      <w:pPr>
        <w:pStyle w:val="ad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Основные типы </w:t>
      </w:r>
      <w:r>
        <w:rPr>
          <w:rFonts w:ascii="Times New Roman" w:hAnsi="Times New Roman" w:cs="Times New Roman"/>
          <w:sz w:val="24"/>
          <w:szCs w:val="24"/>
        </w:rPr>
        <w:t>POS-терминалов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имеют в своем составе общие элементы:</w:t>
      </w:r>
    </w:p>
    <w:p w:rsidR="00AF5FD8" w:rsidRDefault="00D0137B">
      <w:pPr>
        <w:pStyle w:val="ad"/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корпус с дисплеем, считывателем;</w:t>
      </w:r>
    </w:p>
    <w:p w:rsidR="00AF5FD8" w:rsidRDefault="00D0137B">
      <w:pPr>
        <w:pStyle w:val="ad"/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блок клавиатуры;</w:t>
      </w:r>
    </w:p>
    <w:p w:rsidR="00AF5FD8" w:rsidRDefault="00D0137B">
      <w:pPr>
        <w:pStyle w:val="ad"/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Style w:val="a3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</w:pPr>
      <w:r>
        <w:rPr>
          <w:rStyle w:val="a3"/>
          <w:rFonts w:ascii="Times New Roman" w:hAnsi="Times New Roman" w:cs="Times New Roman"/>
          <w:b w:val="0"/>
          <w:sz w:val="24"/>
          <w:szCs w:val="24"/>
        </w:rPr>
        <w:t>процессор, оперативная память и программное обеспечение;</w:t>
      </w:r>
    </w:p>
    <w:p w:rsidR="00AF5FD8" w:rsidRDefault="00D0137B">
      <w:pPr>
        <w:pStyle w:val="ad"/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Style w:val="a3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фискальный регистратор;</w:t>
      </w:r>
    </w:p>
    <w:p w:rsidR="00AF5FD8" w:rsidRDefault="00D0137B">
      <w:pPr>
        <w:pStyle w:val="ad"/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Style w:val="a3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</w:pPr>
      <w:r>
        <w:rPr>
          <w:rStyle w:val="a3"/>
          <w:rFonts w:ascii="Times New Roman" w:hAnsi="Times New Roman" w:cs="Times New Roman"/>
          <w:b w:val="0"/>
          <w:sz w:val="24"/>
          <w:szCs w:val="24"/>
        </w:rPr>
        <w:t>аккумулятор;</w:t>
      </w:r>
    </w:p>
    <w:p w:rsidR="00AF5FD8" w:rsidRDefault="00D0137B">
      <w:pPr>
        <w:pStyle w:val="ad"/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печатающее устройство (принтер чеков);</w:t>
      </w:r>
    </w:p>
    <w:p w:rsidR="00AF5FD8" w:rsidRDefault="00D0137B">
      <w:pPr>
        <w:pStyle w:val="ad"/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расходный материал – термолента.</w:t>
      </w:r>
    </w:p>
    <w:p w:rsidR="00AF5FD8" w:rsidRDefault="00D0137B">
      <w:pPr>
        <w:pStyle w:val="ad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Обслуживание, ремонт, проверка, испытание и техническое освидетельствование средства механизации труда, осуществляется в соответствии с требованиями технической документации организации – изготовителя и выполняется квалифицированными работниками, сервисного цента (специализированной организации, имеющей право на данный вид деятельности).</w:t>
      </w:r>
    </w:p>
    <w:p w:rsidR="00AF5FD8" w:rsidRDefault="00D0137B">
      <w:pPr>
        <w:pStyle w:val="ad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Визуальный осмотр, оценка эксплуатационного состояния, пригодности к эксплуатации перед выдачей и выдача средства механизации труда работнику в пользование – осуществляется лицом, ответственным за производство работ (ответственными за содержание в исправном состоянии средств механизации труда, инструмента и т.д.).</w:t>
      </w:r>
    </w:p>
    <w:p w:rsidR="00AF5FD8" w:rsidRDefault="00D0137B">
      <w:pPr>
        <w:pStyle w:val="ad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Разрешается эксплуатировать средства механизации труда только в технически исправном рабочем состоянии, в стандартной комплектации с оригинальными комплектующими.</w:t>
      </w:r>
    </w:p>
    <w:p w:rsidR="00AF5FD8" w:rsidRDefault="00D0137B">
      <w:pPr>
        <w:pStyle w:val="ad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процессе</w:t>
      </w:r>
      <w:r>
        <w:rPr>
          <w:rFonts w:ascii="Times New Roman" w:hAnsi="Times New Roman"/>
          <w:sz w:val="24"/>
          <w:szCs w:val="24"/>
        </w:rPr>
        <w:t xml:space="preserve"> эксплуатации </w:t>
      </w:r>
      <w:r>
        <w:rPr>
          <w:rFonts w:ascii="Times New Roman" w:hAnsi="Times New Roman" w:cs="Times New Roman"/>
          <w:sz w:val="24"/>
          <w:szCs w:val="24"/>
        </w:rPr>
        <w:t>электронных устройств</w:t>
      </w:r>
      <w:r>
        <w:rPr>
          <w:rFonts w:ascii="Times New Roman" w:hAnsi="Times New Roman"/>
          <w:sz w:val="24"/>
          <w:szCs w:val="24"/>
        </w:rPr>
        <w:t xml:space="preserve"> на работника могут воздействовать </w:t>
      </w:r>
      <w:r>
        <w:rPr>
          <w:rFonts w:ascii="Times New Roman" w:eastAsia="Times New Roman" w:hAnsi="Times New Roman"/>
          <w:color w:val="000000"/>
          <w:sz w:val="24"/>
          <w:szCs w:val="24"/>
        </w:rPr>
        <w:t>следующие опасные и вредные факторы:</w:t>
      </w:r>
    </w:p>
    <w:p w:rsidR="00AF5FD8" w:rsidRDefault="00D0137B">
      <w:pPr>
        <w:pStyle w:val="ad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повышенная запыленность воздуха рабочей зоны (накопление бумажной пыли);</w:t>
      </w:r>
    </w:p>
    <w:p w:rsidR="00AF5FD8" w:rsidRDefault="00D0137B">
      <w:pPr>
        <w:pStyle w:val="ad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повышенное значение напряжения в электрической цепи, </w:t>
      </w:r>
      <w:r>
        <w:rPr>
          <w:rFonts w:ascii="Times New Roman" w:hAnsi="Times New Roman"/>
          <w:sz w:val="24"/>
          <w:szCs w:val="24"/>
        </w:rPr>
        <w:t>замыкания электрических цепей через тело человека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AF5FD8" w:rsidRDefault="00D0137B">
      <w:pPr>
        <w:pStyle w:val="ad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недостаточная освещенность рабочей зоны;</w:t>
      </w:r>
    </w:p>
    <w:p w:rsidR="00AF5FD8" w:rsidRDefault="00D0137B">
      <w:pPr>
        <w:pStyle w:val="ad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пониженная контрастность; </w:t>
      </w:r>
    </w:p>
    <w:p w:rsidR="00AF5FD8" w:rsidRDefault="00D0137B">
      <w:pPr>
        <w:pStyle w:val="ad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перенапряжение зрительного анализатора;</w:t>
      </w:r>
    </w:p>
    <w:p w:rsidR="00AF5FD8" w:rsidRDefault="00D0137B">
      <w:pPr>
        <w:pStyle w:val="ad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нервно-психические перегрузки;</w:t>
      </w:r>
    </w:p>
    <w:p w:rsidR="00AF5FD8" w:rsidRDefault="00D0137B">
      <w:pPr>
        <w:pStyle w:val="ab"/>
        <w:numPr>
          <w:ilvl w:val="0"/>
          <w:numId w:val="7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монотонность работ (вынужденная поза);</w:t>
      </w:r>
    </w:p>
    <w:p w:rsidR="00AF5FD8" w:rsidRDefault="00D0137B">
      <w:pPr>
        <w:pStyle w:val="ad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острые кромки, заусенцы (вероятность пореза бумагой, термолентой);</w:t>
      </w:r>
    </w:p>
    <w:p w:rsidR="00AF5FD8" w:rsidRDefault="00D0137B">
      <w:pPr>
        <w:pStyle w:val="ad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контакт с поверхностями, имеющими загрязнение (денежные знаки - купюры, монеты);</w:t>
      </w:r>
    </w:p>
    <w:p w:rsidR="00AF5FD8" w:rsidRDefault="00D0137B">
      <w:pPr>
        <w:pStyle w:val="ad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роизводственные риски – согласно реестра идентифицированных опасностей и карт оценки профрисков для специальности/должности.</w:t>
      </w:r>
    </w:p>
    <w:p w:rsidR="00AF5FD8" w:rsidRDefault="00D0137B">
      <w:pPr>
        <w:pStyle w:val="ad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Работник должен иметь четкое представление об опасностях, вредных факторах и производственных рисках, связанных с эксплуатацией </w:t>
      </w:r>
      <w:r>
        <w:rPr>
          <w:rFonts w:ascii="Times New Roman" w:hAnsi="Times New Roman" w:cs="Times New Roman"/>
          <w:sz w:val="24"/>
          <w:szCs w:val="24"/>
        </w:rPr>
        <w:t>электронных устройств в ходе реализации услуг учреждения.</w:t>
      </w:r>
    </w:p>
    <w:p w:rsidR="00AF5FD8" w:rsidRDefault="00D0137B">
      <w:pPr>
        <w:pStyle w:val="ab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Обеспечение работников СИЗ производится согласно «Норм расхода материальных ресурсов на обеспечение спецодеждой, смывающими и обезвреживающими средствами </w:t>
      </w:r>
      <w:r>
        <w:rPr>
          <w:rFonts w:ascii="Times New Roman" w:hAnsi="Times New Roman" w:cs="Times New Roman"/>
          <w:sz w:val="24"/>
          <w:szCs w:val="24"/>
        </w:rPr>
        <w:t xml:space="preserve">по профессии, с учетом специфики выполняемой работы и трудовых функций.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Для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lastRenderedPageBreak/>
        <w:t>защиты от воздействий вредных факторов</w:t>
      </w:r>
      <w:r>
        <w:rPr>
          <w:rFonts w:ascii="Times New Roman" w:hAnsi="Times New Roman" w:cs="Times New Roman"/>
          <w:sz w:val="24"/>
          <w:szCs w:val="24"/>
        </w:rPr>
        <w:t xml:space="preserve"> и профессиональных рисков работник обязан правильно и по назначению применять СИЗ.</w:t>
      </w:r>
    </w:p>
    <w:p w:rsidR="00AF5FD8" w:rsidRDefault="00D0137B">
      <w:pPr>
        <w:pStyle w:val="ab"/>
        <w:numPr>
          <w:ilvl w:val="2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Работнику предоставляется доступ к рабочему мету (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соответствующему условиям труда), с </w:t>
      </w:r>
      <w:r>
        <w:rPr>
          <w:rFonts w:ascii="Times New Roman" w:hAnsi="Times New Roman" w:cs="Times New Roman"/>
          <w:sz w:val="24"/>
          <w:szCs w:val="24"/>
        </w:rPr>
        <w:t xml:space="preserve">установленным стационарно, подключённым с соблюдением требований завода – изготовителя, пожарной- и электробезопасности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исправным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средствам механизации труда в стандартной комплектации, а также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необходимыми для выполнения трудовых функций - </w:t>
      </w:r>
      <w:r>
        <w:rPr>
          <w:rFonts w:ascii="Times New Roman" w:eastAsia="Times New Roman" w:hAnsi="Times New Roman"/>
          <w:color w:val="000000"/>
          <w:sz w:val="24"/>
          <w:szCs w:val="24"/>
        </w:rPr>
        <w:t>расходными материалами.</w:t>
      </w:r>
    </w:p>
    <w:p w:rsidR="00AF5FD8" w:rsidRDefault="00D0137B">
      <w:pPr>
        <w:pStyle w:val="ab"/>
        <w:numPr>
          <w:ilvl w:val="2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Работник должен знать назначение, требования безопасной эксплуатации, требования к хранению и содержанию в рабочем эксплуатационном состоянии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средств труда.  Применять средства труда по прямому назначению, в соответствии с инструкцией по эксплуатации и требованиями завода - изготовителя, с учетом специфики предстоящей работы и ее объемов.</w:t>
      </w:r>
    </w:p>
    <w:p w:rsidR="00AF5FD8" w:rsidRDefault="00D0137B">
      <w:pPr>
        <w:pStyle w:val="ad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Работник обязан выполнять только ту работу, которая предусмотрена должностными обязанностями и (или) поручена прямым руководителем, при условии безопасного ее выполнения.</w:t>
      </w:r>
    </w:p>
    <w:p w:rsidR="00AF5FD8" w:rsidRDefault="00D0137B">
      <w:pPr>
        <w:pStyle w:val="ad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При передвижении по объекту и его помещениям, работник обязан пользоваться только установленными проходами и лестничными маршами, соблюдать требования нормативных документов по безопасному пребыванию.</w:t>
      </w:r>
    </w:p>
    <w:p w:rsidR="00AF5FD8" w:rsidRDefault="00D0137B">
      <w:pPr>
        <w:pStyle w:val="ad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Каждый работник, эксплуатирующий </w:t>
      </w:r>
      <w:r>
        <w:rPr>
          <w:rFonts w:ascii="Times New Roman" w:hAnsi="Times New Roman" w:cs="Times New Roman"/>
          <w:sz w:val="24"/>
          <w:szCs w:val="24"/>
        </w:rPr>
        <w:t>ККТ и POS-терминал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обязан знать и соблюдать: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 настоящей инструкции; </w:t>
      </w:r>
      <w:r>
        <w:rPr>
          <w:rFonts w:ascii="Times New Roman" w:hAnsi="Times New Roman" w:cs="Times New Roman"/>
          <w:sz w:val="24"/>
          <w:szCs w:val="24"/>
        </w:rPr>
        <w:t>правила внутреннего трудового распорядка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трудовую дисциплину, режим труда и отдыха,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питьевой режим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правила и нормы инструкций по охране труда, пожарной- и электробезопасности; знать запретные зоны;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правила </w:t>
      </w:r>
      <w:r>
        <w:rPr>
          <w:rFonts w:ascii="Times New Roman" w:hAnsi="Times New Roman" w:cs="Times New Roman"/>
          <w:sz w:val="24"/>
          <w:szCs w:val="24"/>
        </w:rPr>
        <w:t>личной гигиены и санитарии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 (эксплуатационных инструкций), инструкций по эксплуатации контрольно – кассовой техники (</w:t>
      </w:r>
      <w:r>
        <w:rPr>
          <w:rStyle w:val="organictextcontentspan"/>
          <w:rFonts w:ascii="Times New Roman" w:hAnsi="Times New Roman" w:cs="Times New Roman"/>
          <w:sz w:val="24"/>
          <w:szCs w:val="24"/>
        </w:rPr>
        <w:t>POS-</w:t>
      </w:r>
      <w:r>
        <w:rPr>
          <w:rStyle w:val="organictextcontentspan"/>
          <w:rFonts w:ascii="Times New Roman" w:hAnsi="Times New Roman" w:cs="Times New Roman"/>
          <w:bCs/>
          <w:sz w:val="24"/>
          <w:szCs w:val="24"/>
        </w:rPr>
        <w:t xml:space="preserve">терминала); </w:t>
      </w:r>
      <w:r>
        <w:rPr>
          <w:rFonts w:ascii="Times New Roman" w:hAnsi="Times New Roman" w:cs="Times New Roman"/>
          <w:sz w:val="24"/>
          <w:szCs w:val="24"/>
        </w:rPr>
        <w:t>порядок открытия (закрытия смены), печати отчетов, чеков, заправки термоленты при эксплуатации электронных устройств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требования по окончании операционного дня; меры личной безопасности при обращении с </w:t>
      </w:r>
      <w:r>
        <w:rPr>
          <w:rFonts w:ascii="Times New Roman" w:hAnsi="Times New Roman" w:cs="Times New Roman"/>
          <w:sz w:val="24"/>
          <w:szCs w:val="24"/>
        </w:rPr>
        <w:t>электронными устройствами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реализации услуг;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использования (применения)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СИЗ; порядок оказания первой помощи и знать места расположения аптечки; действия при пожаре; требования безопасного перемещения по объекту учреждения и его территории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при закрытии помещения по окончании рабочего дня.</w:t>
      </w:r>
    </w:p>
    <w:p w:rsidR="00AF5FD8" w:rsidRDefault="00D0137B">
      <w:pPr>
        <w:pStyle w:val="ad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замеченных нарушениях требований охраны труда, </w:t>
      </w:r>
      <w:r>
        <w:rPr>
          <w:rFonts w:ascii="Times New Roman" w:eastAsia="Times New Roman" w:hAnsi="Times New Roman" w:cs="Times New Roman"/>
          <w:sz w:val="24"/>
          <w:szCs w:val="24"/>
        </w:rPr>
        <w:t>о любой ситуации, угрожающей жизни и здоровью людей, о каждом несчастном случае, произошедшем на рабочем месте, травмировании, об ухудшении состояния своего здоровья, в том числе о проявлении признаков острого заболевания;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неисправностях в работе средств труда, комплектующих и расходных материалов, </w:t>
      </w:r>
      <w:r>
        <w:rPr>
          <w:rFonts w:ascii="Times New Roman" w:hAnsi="Times New Roman"/>
          <w:sz w:val="24"/>
          <w:szCs w:val="24"/>
        </w:rPr>
        <w:t xml:space="preserve">несоответствии техническим характеристикам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работник должен сообщить </w:t>
      </w:r>
      <w:r>
        <w:rPr>
          <w:rFonts w:ascii="Times New Roman" w:hAnsi="Times New Roman" w:cs="Times New Roman"/>
          <w:sz w:val="24"/>
          <w:szCs w:val="24"/>
        </w:rPr>
        <w:t>прямому руководителю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F5FD8" w:rsidRDefault="00D0137B">
      <w:pPr>
        <w:pStyle w:val="ad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 невыполнение требований данной инструкции работник несет ответственность согласно действующему законодательству Российской Федерации.</w:t>
      </w:r>
    </w:p>
    <w:p w:rsidR="00AF5FD8" w:rsidRDefault="00AF5FD8">
      <w:pPr>
        <w:pStyle w:val="ad"/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F5FD8" w:rsidRDefault="00D0137B">
      <w:pPr>
        <w:pStyle w:val="ad"/>
        <w:numPr>
          <w:ilvl w:val="0"/>
          <w:numId w:val="1"/>
        </w:numPr>
        <w:tabs>
          <w:tab w:val="left" w:pos="426"/>
        </w:tabs>
        <w:autoSpaceDE w:val="0"/>
        <w:autoSpaceDN w:val="0"/>
        <w:spacing w:after="0" w:line="20" w:lineRule="atLeast"/>
        <w:ind w:left="709" w:hanging="709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ПЕРЕД НАЧАЛОМ РАБОТЫ.</w:t>
      </w:r>
    </w:p>
    <w:p w:rsidR="00AF5FD8" w:rsidRDefault="00AF5FD8">
      <w:pPr>
        <w:pStyle w:val="ad"/>
        <w:tabs>
          <w:tab w:val="left" w:pos="426"/>
        </w:tabs>
        <w:autoSpaceDE w:val="0"/>
        <w:autoSpaceDN w:val="0"/>
        <w:spacing w:after="0" w:line="20" w:lineRule="atLeast"/>
        <w:ind w:left="709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:rsidR="00AF5FD8" w:rsidRDefault="00D0137B">
      <w:pPr>
        <w:pStyle w:val="ad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Прибыть на рабочее место. </w:t>
      </w:r>
    </w:p>
    <w:p w:rsidR="00AF5FD8" w:rsidRDefault="00D0137B">
      <w:pPr>
        <w:pStyle w:val="ad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Определить свое психофизиологическое состояние (при недомогании следует известить об этом своего прямого руководителя и при необходимости, обратиться за медицинской помощью).</w:t>
      </w:r>
    </w:p>
    <w:p w:rsidR="00AF5FD8" w:rsidRDefault="00D0137B">
      <w:pPr>
        <w:pStyle w:val="ad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Осмотреть СИЗ, определив пригодность к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использованию (применению)</w:t>
      </w:r>
      <w:r>
        <w:rPr>
          <w:rFonts w:ascii="Times New Roman" w:hAnsi="Times New Roman" w:cs="Times New Roman"/>
          <w:sz w:val="24"/>
          <w:szCs w:val="24"/>
        </w:rPr>
        <w:t xml:space="preserve">. Надеть положенные СИЗ (если это предусмотрено согласно характера трудовых функций и выполняемых работ),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исключением свободно свисающих концов. Запрещается закалывать одежду булавками, иголками, держать в карманах одежды острые предметы.</w:t>
      </w:r>
    </w:p>
    <w:p w:rsidR="00AF5FD8" w:rsidRDefault="00D0137B">
      <w:pPr>
        <w:pStyle w:val="ad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Оценить свою теоретическую и практическую подготовку (знания инструкций, практические навыки применения безопасных способов, приемов выполнения работ. В случае незнания способов безопасного выполнения работы (появления сомнений), выявления опасностей, а также в случае отсутствия необходимых для безопасного </w:t>
      </w: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выполнения работ средств индивидуальной (и/или коллективной защиты), необходимых и исправных средств труда - работы не начинать, обратиться к своему непосредственному руководителю.</w:t>
      </w:r>
    </w:p>
    <w:p w:rsidR="00AF5FD8" w:rsidRDefault="00D0137B">
      <w:pPr>
        <w:pStyle w:val="ad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подготовке к выполнению работ с применением </w:t>
      </w:r>
      <w:r>
        <w:rPr>
          <w:rFonts w:ascii="Times New Roman" w:hAnsi="Times New Roman" w:cs="Times New Roman"/>
          <w:sz w:val="24"/>
          <w:szCs w:val="24"/>
        </w:rPr>
        <w:t>электронных устройств</w:t>
      </w:r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работник должен учесть все требования по ее безопасному выполнению, с учетом вида и специфики предстоящих работ. </w:t>
      </w:r>
    </w:p>
    <w:p w:rsidR="00AF5FD8" w:rsidRDefault="00D0137B">
      <w:pPr>
        <w:pStyle w:val="ad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Ознакомиться с назначением, принципом действия, приемами работы, возможностями электронных устройств.</w:t>
      </w:r>
    </w:p>
    <w:p w:rsidR="00AF5FD8" w:rsidRDefault="00D0137B">
      <w:pPr>
        <w:pStyle w:val="ad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Произвести визуальную оценку: безопасного периметра вокруг себя, возможных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источников опасности,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отсутствие посторонних и подозрительных лиц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AF5FD8" w:rsidRDefault="00D0137B">
      <w:pPr>
        <w:pStyle w:val="ad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Подготовить рабочее место к безопасному выполнению работ:</w:t>
      </w:r>
    </w:p>
    <w:p w:rsidR="00AF5FD8" w:rsidRDefault="00D0137B">
      <w:pPr>
        <w:pStyle w:val="ad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провести визуальный осмотр состояния помещения, с </w:t>
      </w:r>
      <w:r>
        <w:rPr>
          <w:rFonts w:ascii="Times New Roman" w:hAnsi="Times New Roman" w:cs="Times New Roman"/>
          <w:sz w:val="24"/>
          <w:szCs w:val="24"/>
        </w:rPr>
        <w:t>установленными стационарно и подключёнными в соответствии с требованиями средствами механизации труда, оценив: отсутствие вероятности несанкционированного доступа в помещение (к месту производства работ); целостность оконных поверхностей; подходы к рабочему месту, пути эвакуации на соответствие требованиям, отсутствие загроможденности; противопожарное состояние помещения. Проверить наличие противопожарных средств, аптечки (при наличии);</w:t>
      </w:r>
    </w:p>
    <w:p w:rsidR="00AF5FD8" w:rsidRDefault="00D0137B">
      <w:pPr>
        <w:pStyle w:val="ad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оценить состояние пола (отсутствие влаги, препятствий на пути следования/передвижения, наличие/отсутствие порогов, целостность покрытия полов и т.д.);</w:t>
      </w:r>
    </w:p>
    <w:p w:rsidR="00AF5FD8" w:rsidRDefault="00D0137B">
      <w:pPr>
        <w:pStyle w:val="ad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визуально оценить состояние освещения и его достаточность, состояние электроточек;</w:t>
      </w:r>
    </w:p>
    <w:p w:rsidR="00AF5FD8" w:rsidRDefault="00D0137B">
      <w:pPr>
        <w:pStyle w:val="ab"/>
        <w:numPr>
          <w:ilvl w:val="0"/>
          <w:numId w:val="8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убедиться в устойчивости стола, стула, исправности подъемно - поворотного устройства стула (при наличии); провести </w:t>
      </w:r>
      <w:r>
        <w:rPr>
          <w:rFonts w:ascii="Times New Roman" w:hAnsi="Times New Roman" w:cs="Times New Roman"/>
          <w:sz w:val="24"/>
          <w:szCs w:val="24"/>
        </w:rPr>
        <w:t xml:space="preserve">регулировку кресла (стула) по высоте, в соответствии с требованиями эргономики, в целях исключения неудобных поз и длительных напряжений тела; </w:t>
      </w:r>
    </w:p>
    <w:p w:rsidR="00AF5FD8" w:rsidRDefault="00D0137B">
      <w:pPr>
        <w:pStyle w:val="ab"/>
        <w:numPr>
          <w:ilvl w:val="0"/>
          <w:numId w:val="8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убедиться в устойчивости мебели (шкафов для хранения документов), в рациональном расположении папок с документацией (иных документов) с исключением самопроизвольного падения;</w:t>
      </w:r>
    </w:p>
    <w:p w:rsidR="00AF5FD8" w:rsidRDefault="00D0137B">
      <w:pPr>
        <w:pStyle w:val="ab"/>
        <w:numPr>
          <w:ilvl w:val="0"/>
          <w:numId w:val="8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произвести комплексный осмотр рабочего места, убрать все лишние предметы, мешающие выполнению трудовых функций.</w:t>
      </w:r>
    </w:p>
    <w:p w:rsidR="00AF5FD8" w:rsidRDefault="00D0137B">
      <w:pPr>
        <w:pStyle w:val="ad"/>
        <w:numPr>
          <w:ilvl w:val="1"/>
          <w:numId w:val="1"/>
        </w:numPr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Произвести подготовку к эксплуатации электронных устройств:</w:t>
      </w:r>
    </w:p>
    <w:p w:rsidR="00AF5FD8" w:rsidRDefault="00D0137B">
      <w:pPr>
        <w:pStyle w:val="ad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помощи визуального осмотра убедится в готовности к эксплуатации средств труда, оценив: отсутствие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внешних повреждений корпуса; </w:t>
      </w:r>
      <w:r>
        <w:rPr>
          <w:rFonts w:ascii="Times New Roman" w:hAnsi="Times New Roman" w:cs="Times New Roman"/>
          <w:sz w:val="24"/>
          <w:szCs w:val="24"/>
        </w:rPr>
        <w:t xml:space="preserve">исправность предусмотренных защитных устройств токоведущих частей, кнопок, клавиш; целостность и штатность функционирование денежного ящика (с учетом комплектации); целостность изоляции шнура питания, проводов, штепсельных вилок; отсутствие </w:t>
      </w:r>
      <w:r>
        <w:rPr>
          <w:rStyle w:val="organictextcontentspan"/>
          <w:rFonts w:ascii="Times New Roman" w:hAnsi="Times New Roman" w:cs="Times New Roman"/>
          <w:bCs/>
          <w:sz w:val="24"/>
          <w:szCs w:val="24"/>
        </w:rPr>
        <w:t>свободно</w:t>
      </w:r>
      <w:r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organictextcontentspan"/>
          <w:rFonts w:ascii="Times New Roman" w:hAnsi="Times New Roman" w:cs="Times New Roman"/>
          <w:bCs/>
          <w:sz w:val="24"/>
          <w:szCs w:val="24"/>
        </w:rPr>
        <w:t>свисающих</w:t>
      </w:r>
      <w:r>
        <w:rPr>
          <w:rStyle w:val="organictextcontentspan"/>
          <w:rFonts w:ascii="Times New Roman" w:hAnsi="Times New Roman" w:cs="Times New Roman"/>
          <w:sz w:val="24"/>
          <w:szCs w:val="24"/>
        </w:rPr>
        <w:t xml:space="preserve">, лежащих и спутанных </w:t>
      </w:r>
      <w:r>
        <w:rPr>
          <w:rStyle w:val="organictextcontentspan"/>
          <w:rFonts w:ascii="Times New Roman" w:hAnsi="Times New Roman" w:cs="Times New Roman"/>
          <w:bCs/>
          <w:sz w:val="24"/>
          <w:szCs w:val="24"/>
        </w:rPr>
        <w:t>проводов</w:t>
      </w:r>
      <w:r>
        <w:rPr>
          <w:rFonts w:ascii="Times New Roman" w:hAnsi="Times New Roman" w:cs="Times New Roman"/>
          <w:sz w:val="24"/>
          <w:szCs w:val="24"/>
        </w:rPr>
        <w:t>; отсутствие признаков наличия влаги на корпусе средств труда;</w:t>
      </w:r>
    </w:p>
    <w:p w:rsidR="00AF5FD8" w:rsidRDefault="00D0137B">
      <w:pPr>
        <w:pStyle w:val="ad"/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0" w:lineRule="atLeast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убедиться, что поверхность для размещения электронных устройств, ровная и чистая;</w:t>
      </w:r>
    </w:p>
    <w:p w:rsidR="00AF5FD8" w:rsidRDefault="00D0137B">
      <w:pPr>
        <w:pStyle w:val="ad"/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0" w:lineRule="atLeast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убедиться в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надежности и удобстве при размещении на рабочем месте контрольно - кассовой техники, </w:t>
      </w:r>
      <w:r>
        <w:rPr>
          <w:rStyle w:val="organictextcontentspan"/>
          <w:rFonts w:ascii="Times New Roman" w:hAnsi="Times New Roman" w:cs="Times New Roman"/>
          <w:sz w:val="24"/>
          <w:szCs w:val="24"/>
        </w:rPr>
        <w:t>POS-</w:t>
      </w:r>
      <w:r>
        <w:rPr>
          <w:rStyle w:val="organictextcontentspan"/>
          <w:rFonts w:ascii="Times New Roman" w:hAnsi="Times New Roman" w:cs="Times New Roman"/>
          <w:bCs/>
          <w:sz w:val="24"/>
          <w:szCs w:val="24"/>
        </w:rPr>
        <w:t>терминала, с исключением вероятности падения, скатывания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AF5FD8" w:rsidRDefault="00D0137B">
      <w:pPr>
        <w:pStyle w:val="ad"/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0" w:lineRule="atLeast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убедиться, что вентиляционные отверстия в корпусе включаемых электронных устройств свободны: не завалены бумагой, не закрыты занавеской (жалюзи), не заклеены или перекрыты каким - либо другим способом;</w:t>
      </w:r>
    </w:p>
    <w:p w:rsidR="00AF5FD8" w:rsidRDefault="00D0137B">
      <w:pPr>
        <w:pStyle w:val="ad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оценить </w:t>
      </w:r>
      <w:r>
        <w:rPr>
          <w:rFonts w:ascii="Times New Roman" w:eastAsia="Times New Roman" w:hAnsi="Times New Roman" w:cs="Times New Roman"/>
          <w:sz w:val="24"/>
          <w:szCs w:val="24"/>
        </w:rPr>
        <w:t>правильность, надежность подключения электронных устройств к сети питания и наличие устойчивого соединения с модулем связи;</w:t>
      </w:r>
    </w:p>
    <w:p w:rsidR="00AF5FD8" w:rsidRDefault="00D0137B">
      <w:pPr>
        <w:pStyle w:val="ad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убедиться в наличии, правильности установки, заправки термобумаги в принтере устройств. Оценить наличие нужного количества запасных рулонов термоленты;</w:t>
      </w:r>
    </w:p>
    <w:p w:rsidR="00AF5FD8" w:rsidRDefault="00D0137B">
      <w:pPr>
        <w:pStyle w:val="ad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оценить работоспособность и индикацию сигналов табло;</w:t>
      </w:r>
    </w:p>
    <w:p w:rsidR="00AF5FD8" w:rsidRDefault="00D0137B">
      <w:pPr>
        <w:pStyle w:val="ad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убедиться в отсутствии каких – либо повреждений, которые могут повлиять на безопасную эксплуатацию средств труда;</w:t>
      </w:r>
    </w:p>
    <w:p w:rsidR="00AF5FD8" w:rsidRDefault="00D0137B">
      <w:pPr>
        <w:pStyle w:val="ad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целом оценить штатность и готовность к работе электронных устройств;</w:t>
      </w:r>
    </w:p>
    <w:p w:rsidR="00AF5FD8" w:rsidRDefault="00D0137B">
      <w:pPr>
        <w:pStyle w:val="ad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установить последовательность выполнения операций.</w:t>
      </w:r>
    </w:p>
    <w:p w:rsidR="00AF5FD8" w:rsidRDefault="00D0137B">
      <w:pPr>
        <w:pStyle w:val="ad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Включить электронные устройства, дождаться и</w:t>
      </w:r>
      <w:r>
        <w:rPr>
          <w:rStyle w:val="a3"/>
          <w:rFonts w:ascii="Times New Roman" w:hAnsi="Times New Roman" w:cs="Times New Roman"/>
          <w:b w:val="0"/>
          <w:sz w:val="24"/>
          <w:szCs w:val="24"/>
        </w:rPr>
        <w:t>нициализации операционной системы и</w:t>
      </w:r>
      <w:r>
        <w:rPr>
          <w:rStyle w:val="a3"/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прохождения загрузки,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при необходимости, произвести установку текущей даты и времени, вывести Х-отчёт, после чего пробитием нулевого чека проверить работоспособность техники, четкость печати реквизитов на термоленте и корректности установки даты и времени (нулевые чеки необходимо приложить в конце дня к кассовому отчету). </w:t>
      </w:r>
    </w:p>
    <w:p w:rsidR="00AF5FD8" w:rsidRDefault="00D0137B">
      <w:pPr>
        <w:pStyle w:val="ad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Подготовиться к началу операционного дня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AF5FD8" w:rsidRDefault="00D0137B">
      <w:pPr>
        <w:pStyle w:val="ad"/>
        <w:numPr>
          <w:ilvl w:val="1"/>
          <w:numId w:val="1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Работник обязан убедиться в том, что все меры, необходимые для обеспечения безопасного производства работ выполнены, требования инструкций соблюдены. Запрещается приступать к работе до устранения всех неисправностей или если имеются сомнения в обеспечении безопасности при выполнении предстоящей работы.</w:t>
      </w:r>
    </w:p>
    <w:p w:rsidR="00AF5FD8" w:rsidRDefault="00AF5FD8">
      <w:pPr>
        <w:pStyle w:val="ad"/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F5FD8" w:rsidRDefault="00D0137B">
      <w:pPr>
        <w:pStyle w:val="ad"/>
        <w:numPr>
          <w:ilvl w:val="0"/>
          <w:numId w:val="11"/>
        </w:numPr>
        <w:tabs>
          <w:tab w:val="left" w:pos="426"/>
        </w:tabs>
        <w:autoSpaceDE w:val="0"/>
        <w:autoSpaceDN w:val="0"/>
        <w:spacing w:after="0" w:line="20" w:lineRule="atLeast"/>
        <w:ind w:left="709" w:hanging="709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ВО ВРЕМЯ РАБОТЫ.</w:t>
      </w:r>
    </w:p>
    <w:p w:rsidR="00AF5FD8" w:rsidRDefault="00AF5FD8">
      <w:pPr>
        <w:pStyle w:val="ad"/>
        <w:tabs>
          <w:tab w:val="left" w:pos="426"/>
        </w:tabs>
        <w:autoSpaceDE w:val="0"/>
        <w:autoSpaceDN w:val="0"/>
        <w:spacing w:after="0" w:line="20" w:lineRule="atLeast"/>
        <w:ind w:left="709" w:hanging="709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:rsidR="00AF5FD8" w:rsidRDefault="00D0137B">
      <w:pPr>
        <w:pStyle w:val="ad"/>
        <w:widowControl w:val="0"/>
        <w:numPr>
          <w:ilvl w:val="1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Начать операционный день.</w:t>
      </w:r>
    </w:p>
    <w:p w:rsidR="00AF5FD8" w:rsidRDefault="00D0137B">
      <w:pPr>
        <w:pStyle w:val="ad"/>
        <w:widowControl w:val="0"/>
        <w:numPr>
          <w:ilvl w:val="1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Выполнение трудовых функций осуществлять согласно режиму работы (графика)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в рамках должностных обязанностей, в пределах рабочего места, участка выполнения работ, определенного </w:t>
      </w:r>
      <w:r>
        <w:rPr>
          <w:rFonts w:ascii="Times New Roman" w:hAnsi="Times New Roman" w:cs="Times New Roman"/>
          <w:sz w:val="24"/>
          <w:szCs w:val="24"/>
        </w:rPr>
        <w:t>прямым руководителем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F5FD8" w:rsidRDefault="00D0137B">
      <w:pPr>
        <w:pStyle w:val="ad"/>
        <w:widowControl w:val="0"/>
        <w:numPr>
          <w:ilvl w:val="1"/>
          <w:numId w:val="11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целью исключения рисков травмирования любые работы проводить с применением СИЗ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F5FD8" w:rsidRDefault="00D0137B">
      <w:pPr>
        <w:pStyle w:val="ad"/>
        <w:widowControl w:val="0"/>
        <w:numPr>
          <w:ilvl w:val="1"/>
          <w:numId w:val="1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Эксплуатацию средств труда осуществлять по прямому назначению,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соответствии с инструкцией по эксплуатации и требованиями завода – изготовителя:</w:t>
      </w:r>
    </w:p>
    <w:p w:rsidR="00AF5FD8" w:rsidRDefault="00D0137B">
      <w:pPr>
        <w:pStyle w:val="ad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 работе на электронных устройствах избегать излишних усилий при нажатии на клавиши;</w:t>
      </w:r>
    </w:p>
    <w:p w:rsidR="00AF5FD8" w:rsidRDefault="00D0137B">
      <w:pPr>
        <w:pStyle w:val="ad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вводе данных, проявлять осторожность, во исключение травмирования частей рук и ногтевых пластин. Помнить, что длинна маникюра, выходящая за край конца пальца, может привести к травмированию;</w:t>
      </w:r>
    </w:p>
    <w:p w:rsidR="00AF5FD8" w:rsidRDefault="00D0137B">
      <w:pPr>
        <w:pStyle w:val="ad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осуществлении ввода данных и нажатии на клавиши, конец пальца располагать четко по центру клавиши, исключая попадание в пространство межу ними; </w:t>
      </w:r>
    </w:p>
    <w:p w:rsidR="00AF5FD8" w:rsidRDefault="00D0137B">
      <w:pPr>
        <w:pStyle w:val="ad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последовательность ввода символов и ход проведения операций;</w:t>
      </w:r>
    </w:p>
    <w:p w:rsidR="00AF5FD8" w:rsidRDefault="00D0137B">
      <w:pPr>
        <w:pStyle w:val="ad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осуществлении ввода данных проявлять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бдительность,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внимательность;</w:t>
      </w:r>
    </w:p>
    <w:p w:rsidR="00AF5FD8" w:rsidRDefault="00D0137B">
      <w:pPr>
        <w:pStyle w:val="ad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выполнении операций, выбирать нужный режим ввода цифровой информации;</w:t>
      </w:r>
    </w:p>
    <w:p w:rsidR="00AF5FD8" w:rsidRDefault="00D0137B">
      <w:pPr>
        <w:pStyle w:val="ad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 исключение травмирования,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требования предосторожности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открытии (закрытии) денежного ящика «без автоматического режима» - вручную. П</w:t>
      </w:r>
      <w:r>
        <w:rPr>
          <w:rFonts w:ascii="Times New Roman" w:hAnsi="Times New Roman" w:cs="Times New Roman"/>
          <w:sz w:val="24"/>
          <w:szCs w:val="24"/>
        </w:rPr>
        <w:t>омнить, что у средств труда с автоматическим открыванием денежного ящика во время выдачи первого чека под действием пружины происходит выталкивание денежного ящика не менее чем на одну треть его длины;</w:t>
      </w:r>
    </w:p>
    <w:p w:rsidR="00AF5FD8" w:rsidRDefault="00D0137B">
      <w:pPr>
        <w:pStyle w:val="ad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осуществлять периодический контроль за работой средств труда в процессе выполнения операций, следить за работой индикаторов табло, звуковыми сигналами, штатностью функционирования, исключением замятия термоленты; </w:t>
      </w:r>
    </w:p>
    <w:p w:rsidR="00AF5FD8" w:rsidRDefault="00D0137B">
      <w:pPr>
        <w:pStyle w:val="ad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нормы и требования пожарной-, электробезопасности;</w:t>
      </w:r>
    </w:p>
    <w:p w:rsidR="00AF5FD8" w:rsidRDefault="00D0137B">
      <w:pPr>
        <w:pStyle w:val="ad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sz w:val="24"/>
          <w:szCs w:val="24"/>
        </w:rPr>
        <w:t>одержать рабочее место в чистоте;</w:t>
      </w:r>
    </w:p>
    <w:p w:rsidR="00AF5FD8" w:rsidRDefault="00D0137B">
      <w:pPr>
        <w:pStyle w:val="ad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не отвлекаться на посторонние дела и разговоры, не отвлекать остальных от работы, не приступать к выполнению работ, безопасные способы выполнения которых не известны.</w:t>
      </w:r>
    </w:p>
    <w:p w:rsidR="00AF5FD8" w:rsidRDefault="00D0137B">
      <w:pPr>
        <w:pStyle w:val="ad"/>
        <w:widowControl w:val="0"/>
        <w:numPr>
          <w:ilvl w:val="1"/>
          <w:numId w:val="11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необходимости отлучиться – запирать денежный ящик на замок, производить отключение средств труда, принимать все возможные меры по исключению несанкционированного доступа. Хранить ключ от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денежного ящика (при наличии) </w:t>
      </w:r>
      <w:r>
        <w:rPr>
          <w:rFonts w:ascii="Times New Roman" w:hAnsi="Times New Roman" w:cs="Times New Roman"/>
          <w:sz w:val="24"/>
          <w:szCs w:val="24"/>
        </w:rPr>
        <w:t>контрольно – кассовой техники в недоступном для посетителей и остальных сотрудников месте.</w:t>
      </w:r>
    </w:p>
    <w:p w:rsidR="00AF5FD8" w:rsidRDefault="00D0137B">
      <w:pPr>
        <w:pStyle w:val="ad"/>
        <w:widowControl w:val="0"/>
        <w:numPr>
          <w:ilvl w:val="1"/>
          <w:numId w:val="11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Придерживаться безопасных методов и приемов выполнения работ при выполнении любых операций. В ходе эксплуатации средств труда, принимать все возможные меры по исключению и предупреждению травматизма. </w:t>
      </w:r>
    </w:p>
    <w:p w:rsidR="00AF5FD8" w:rsidRDefault="00D0137B">
      <w:pPr>
        <w:pStyle w:val="ad"/>
        <w:widowControl w:val="0"/>
        <w:numPr>
          <w:ilvl w:val="1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целях продления срока службы электронных устройств, обеспечения бесперебойной,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эффективной работы - осуществлять своевременный уход за средствами труда, содержать их в чистоте.</w:t>
      </w:r>
    </w:p>
    <w:p w:rsidR="00AF5FD8" w:rsidRDefault="00D0137B">
      <w:pPr>
        <w:pStyle w:val="ad"/>
        <w:widowControl w:val="0"/>
        <w:numPr>
          <w:ilvl w:val="2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Поверхность корпуса, при необходимости, очищать слегка влажной мягкой ветошью, при помощи не абразивных средств, с учетом инструкции по уходу и содержанию завода - изготовителя.</w:t>
      </w:r>
    </w:p>
    <w:p w:rsidR="00AF5FD8" w:rsidRDefault="00D0137B">
      <w:pPr>
        <w:pStyle w:val="ad"/>
        <w:widowControl w:val="0"/>
        <w:numPr>
          <w:ilvl w:val="1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появлении напряжения на корпусе электронных устройств, остановке средств труда по неизвестной причине, застревании чековой ленты, а также при внезапном стопорении (остановка при незаконченном рабочем цикле), с соблюдением требований охраны труда произвести его отключение от сети электропитания.</w:t>
      </w:r>
    </w:p>
    <w:p w:rsidR="00AF5FD8" w:rsidRDefault="00D0137B">
      <w:pPr>
        <w:pStyle w:val="ad"/>
        <w:widowControl w:val="0"/>
        <w:numPr>
          <w:ilvl w:val="1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Заправку (замену) термо- и контрольной лент, добавление краски в красящий механизм производить только после отключения </w:t>
      </w:r>
      <w:r>
        <w:rPr>
          <w:rFonts w:ascii="Times New Roman" w:hAnsi="Times New Roman" w:cs="Times New Roman"/>
          <w:sz w:val="24"/>
          <w:szCs w:val="24"/>
        </w:rPr>
        <w:t>средств труда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от электрической сети, соблюдая требования охраны труда.</w:t>
      </w:r>
    </w:p>
    <w:p w:rsidR="00AF5FD8" w:rsidRDefault="00D0137B">
      <w:pPr>
        <w:pStyle w:val="ad"/>
        <w:widowControl w:val="0"/>
        <w:numPr>
          <w:ilvl w:val="2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 необходимы замены термоленты, работник должен:</w:t>
      </w:r>
    </w:p>
    <w:p w:rsidR="00AF5FD8" w:rsidRDefault="00D0137B">
      <w:pPr>
        <w:pStyle w:val="ad"/>
        <w:widowControl w:val="0"/>
        <w:numPr>
          <w:ilvl w:val="0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соблюдая меры личной безопасности, произвести открытие крышки принтера устройства;</w:t>
      </w:r>
    </w:p>
    <w:p w:rsidR="00AF5FD8" w:rsidRDefault="00D0137B">
      <w:pPr>
        <w:pStyle w:val="ad"/>
        <w:widowControl w:val="0"/>
        <w:numPr>
          <w:ilvl w:val="0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поднять крышку и соблюдая требования по защите рук, произвести выемку </w:t>
      </w:r>
      <w:r>
        <w:rPr>
          <w:rFonts w:ascii="Times New Roman" w:hAnsi="Times New Roman" w:cs="Times New Roman"/>
          <w:color w:val="000000"/>
          <w:sz w:val="24"/>
          <w:szCs w:val="24"/>
        </w:rPr>
        <w:t>катушки из отсека для бумаги. Учесть, что в ходе эксплуатации устройства, комплектующие могут нагреваться;</w:t>
      </w:r>
    </w:p>
    <w:p w:rsidR="00AF5FD8" w:rsidRDefault="00D0137B">
      <w:pPr>
        <w:pStyle w:val="ad"/>
        <w:widowControl w:val="0"/>
        <w:numPr>
          <w:ilvl w:val="0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взять новый рулон подходящего размера и надеть на ось, соблюдая правильность установки рулона термоленты;</w:t>
      </w:r>
    </w:p>
    <w:p w:rsidR="00AF5FD8" w:rsidRDefault="00D0137B">
      <w:pPr>
        <w:pStyle w:val="ad"/>
        <w:widowControl w:val="0"/>
        <w:numPr>
          <w:ilvl w:val="0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положить катушку обратно в отсек, вставив свободный конец бумаги между крышкой отсека принтера и крышкой вала;</w:t>
      </w:r>
    </w:p>
    <w:p w:rsidR="00AF5FD8" w:rsidRDefault="00D0137B">
      <w:pPr>
        <w:pStyle w:val="ad"/>
        <w:widowControl w:val="0"/>
        <w:numPr>
          <w:ilvl w:val="0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соблюдая осторожность, чтоб не травмировать пальцы, опустить крышку отсека принтера с протянутой бумагой.</w:t>
      </w:r>
    </w:p>
    <w:p w:rsidR="00AF5FD8" w:rsidRDefault="00D0137B">
      <w:pPr>
        <w:pStyle w:val="ad"/>
        <w:widowControl w:val="0"/>
        <w:numPr>
          <w:ilvl w:val="0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произвести защёлкивание крышки принтера и протягивание термоленты путем нажатия клавиши;</w:t>
      </w:r>
    </w:p>
    <w:p w:rsidR="00AF5FD8" w:rsidRDefault="00D0137B">
      <w:pPr>
        <w:pStyle w:val="ad"/>
        <w:widowControl w:val="0"/>
        <w:numPr>
          <w:ilvl w:val="0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произвести проверку качества печати распечатав «пробный» чек, произвести </w:t>
      </w:r>
      <w:r>
        <w:rPr>
          <w:rFonts w:ascii="Times New Roman" w:hAnsi="Times New Roman" w:cs="Times New Roman"/>
          <w:sz w:val="24"/>
          <w:szCs w:val="24"/>
        </w:rPr>
        <w:t>оценку качество печати, при необходимости произвести коррекцию.</w:t>
      </w:r>
    </w:p>
    <w:p w:rsidR="00AF5FD8" w:rsidRDefault="00D0137B">
      <w:pPr>
        <w:pStyle w:val="ad"/>
        <w:widowControl w:val="0"/>
        <w:numPr>
          <w:ilvl w:val="2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Удаление застрявших обрывков термолент производить при помощи пинцета, с соблюдением мер предосторожности. Для удаления замятия, необходимо произвести отключение средств труда от сети питания, убедившись в том, что приняты меры исключающие самопроизвольный запуски и движение каких – либо его механизмов.</w:t>
      </w:r>
    </w:p>
    <w:p w:rsidR="00AF5FD8" w:rsidRDefault="00D0137B">
      <w:pPr>
        <w:pStyle w:val="ad"/>
        <w:widowControl w:val="0"/>
        <w:numPr>
          <w:ilvl w:val="1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 эксплуатации </w:t>
      </w:r>
      <w:r>
        <w:rPr>
          <w:rFonts w:ascii="Times New Roman" w:hAnsi="Times New Roman" w:cs="Times New Roman"/>
          <w:sz w:val="24"/>
          <w:szCs w:val="24"/>
        </w:rPr>
        <w:t>электронных устройств</w:t>
      </w:r>
      <w:r>
        <w:rPr>
          <w:rFonts w:ascii="Times New Roman" w:hAnsi="Times New Roman"/>
          <w:sz w:val="24"/>
          <w:szCs w:val="24"/>
        </w:rPr>
        <w:t xml:space="preserve"> запрещается:</w:t>
      </w:r>
    </w:p>
    <w:p w:rsidR="00AF5FD8" w:rsidRDefault="00D0137B">
      <w:pPr>
        <w:pStyle w:val="ad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выполнять трудовые функции, инструктаж по которым не пройден допуски не получены;</w:t>
      </w:r>
    </w:p>
    <w:p w:rsidR="00AF5FD8" w:rsidRDefault="00D0137B">
      <w:pPr>
        <w:pStyle w:val="ad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допускать на рабочее место посторонних лиц, перепоручать свою работу кому – либо;</w:t>
      </w:r>
    </w:p>
    <w:p w:rsidR="00AF5FD8" w:rsidRDefault="00D0137B">
      <w:pPr>
        <w:pStyle w:val="ad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приступать к работе в утомленном, болезненном состоянии, алкогольном, токсическом ином опьянении, под действием психотропных и/или сильнодействующих лекарственных препаратов;</w:t>
      </w:r>
    </w:p>
    <w:p w:rsidR="00AF5FD8" w:rsidRDefault="00D0137B">
      <w:pPr>
        <w:pStyle w:val="ad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эксплуатировать неисправные, имеющие повреждения средства труда, применять неоригинальные комплектующие, расходные материалы, не удовлетворяющие требованиям инструкции завода – изготовителя;</w:t>
      </w:r>
    </w:p>
    <w:p w:rsidR="00AF5FD8" w:rsidRDefault="00D0137B">
      <w:pPr>
        <w:pStyle w:val="ad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аботать при недостаточном освещении;</w:t>
      </w:r>
    </w:p>
    <w:p w:rsidR="00AF5FD8" w:rsidRDefault="00D0137B">
      <w:pPr>
        <w:pStyle w:val="ad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вносить какие-либо изменения в конструкцию, программное обеспечение электронных устройств (самовольно пытаться чинить, производить ремонт). </w:t>
      </w:r>
      <w:r>
        <w:rPr>
          <w:rFonts w:ascii="Times New Roman" w:eastAsia="Times New Roman" w:hAnsi="Times New Roman" w:cs="Times New Roman"/>
          <w:sz w:val="24"/>
          <w:szCs w:val="24"/>
        </w:rPr>
        <w:t>Данные работы производит специалист сервисного центра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F5FD8" w:rsidRDefault="00D0137B">
      <w:pPr>
        <w:pStyle w:val="ad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во избежание поражения электрическим током: </w:t>
      </w:r>
      <w:r>
        <w:rPr>
          <w:rFonts w:ascii="Times New Roman" w:hAnsi="Times New Roman"/>
          <w:sz w:val="24"/>
          <w:szCs w:val="24"/>
        </w:rPr>
        <w:t>наступать на электропровода, шнуры</w:t>
      </w:r>
      <w:r>
        <w:rPr>
          <w:rFonts w:ascii="Times New Roman" w:eastAsia="Times New Roman" w:hAnsi="Times New Roman"/>
          <w:sz w:val="24"/>
          <w:szCs w:val="24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касаться мокрыми руками электроточек (выключателей, розеток) </w:t>
      </w:r>
      <w:r>
        <w:rPr>
          <w:rFonts w:ascii="Times New Roman" w:eastAsia="Times New Roman" w:hAnsi="Times New Roman"/>
          <w:sz w:val="24"/>
          <w:szCs w:val="24"/>
        </w:rPr>
        <w:t>и т.д; производить включение/отключение средств труда держась за шнур питания;</w:t>
      </w:r>
    </w:p>
    <w:p w:rsidR="00AF5FD8" w:rsidRDefault="00D0137B">
      <w:pPr>
        <w:pStyle w:val="ad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прикасаться к горячим, токоведущими частям электронных устройств;</w:t>
      </w:r>
    </w:p>
    <w:p w:rsidR="00AF5FD8" w:rsidRDefault="00D0137B">
      <w:pPr>
        <w:pStyle w:val="ad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производить замену термоленты при включенном питании;</w:t>
      </w:r>
    </w:p>
    <w:p w:rsidR="00AF5FD8" w:rsidRDefault="00D0137B">
      <w:pPr>
        <w:pStyle w:val="ad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перекрывать штатные вентиляционные отверстия средств труда чем – либо;</w:t>
      </w:r>
    </w:p>
    <w:p w:rsidR="00AF5FD8" w:rsidRDefault="00D0137B">
      <w:pPr>
        <w:pStyle w:val="ad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работать на контрольно – кассовой технике при снятой крышке или открытой дверце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чекопечатающего механизма;</w:t>
      </w:r>
    </w:p>
    <w:p w:rsidR="00AF5FD8" w:rsidRDefault="00D0137B">
      <w:pPr>
        <w:pStyle w:val="ad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подвергать средство механизации труда прямому воздействию сырости и влаги;</w:t>
      </w:r>
    </w:p>
    <w:p w:rsidR="00AF5FD8" w:rsidRDefault="00D0137B">
      <w:pPr>
        <w:pStyle w:val="ad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использовать для ухода и очистки средства труда абразивные вещества, агрессивные химические растворители;</w:t>
      </w:r>
    </w:p>
    <w:p w:rsidR="00AF5FD8" w:rsidRDefault="00D0137B">
      <w:pPr>
        <w:pStyle w:val="ad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иметь в кассе (в денежном ящике) личные деньги и (или) денежные средства, не учтенные через ККТ.</w:t>
      </w:r>
    </w:p>
    <w:p w:rsidR="00AF5FD8" w:rsidRDefault="00D0137B">
      <w:pPr>
        <w:pStyle w:val="ad"/>
        <w:widowControl w:val="0"/>
        <w:numPr>
          <w:ilvl w:val="1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случае, если при эксплуатации средств труда создается опасность для лиц, выполняющих работу (и/или иных лиц), необходимо принять меры по предупреждению опасности и прекратить работу до полного устранения нарушений.</w:t>
      </w:r>
    </w:p>
    <w:p w:rsidR="00AF5FD8" w:rsidRDefault="00AF5FD8">
      <w:pPr>
        <w:pStyle w:val="ad"/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5FD8" w:rsidRDefault="00D0137B">
      <w:pPr>
        <w:pStyle w:val="ad"/>
        <w:widowControl w:val="0"/>
        <w:numPr>
          <w:ilvl w:val="0"/>
          <w:numId w:val="15"/>
        </w:numPr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В АВАРИЙНЫХ СИТУАЦИЯХ.</w:t>
      </w:r>
    </w:p>
    <w:p w:rsidR="00AF5FD8" w:rsidRDefault="00AF5FD8">
      <w:pPr>
        <w:pStyle w:val="ad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F5FD8" w:rsidRDefault="00D0137B">
      <w:pPr>
        <w:pStyle w:val="ad"/>
        <w:widowControl w:val="0"/>
        <w:numPr>
          <w:ilvl w:val="1"/>
          <w:numId w:val="15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При </w:t>
      </w:r>
      <w:r>
        <w:rPr>
          <w:rFonts w:ascii="Times New Roman" w:eastAsia="Times New Roman" w:hAnsi="Times New Roman" w:cs="Times New Roman"/>
          <w:sz w:val="24"/>
          <w:szCs w:val="24"/>
        </w:rPr>
        <w:t>появлении очага задымления/возгорания необходимо:</w:t>
      </w:r>
    </w:p>
    <w:p w:rsidR="00AF5FD8" w:rsidRDefault="00D0137B">
      <w:pPr>
        <w:pStyle w:val="ad"/>
        <w:numPr>
          <w:ilvl w:val="0"/>
          <w:numId w:val="16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немедленно сообщить об этом в пожарную часть по тел.: 01 или 112, указать адрес очага и характер возгорания, сообщить свои инициалы и должность, также сообщить об этом прямому руководителю;</w:t>
      </w:r>
    </w:p>
    <w:p w:rsidR="00AF5FD8" w:rsidRDefault="00D0137B">
      <w:pPr>
        <w:pStyle w:val="ad"/>
        <w:numPr>
          <w:ilvl w:val="0"/>
          <w:numId w:val="16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прекратить работу;</w:t>
      </w:r>
    </w:p>
    <w:p w:rsidR="00AF5FD8" w:rsidRDefault="00D0137B">
      <w:pPr>
        <w:pStyle w:val="ad"/>
        <w:numPr>
          <w:ilvl w:val="0"/>
          <w:numId w:val="16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организовать эвакуацию людей;</w:t>
      </w:r>
    </w:p>
    <w:p w:rsidR="00AF5FD8" w:rsidRDefault="00D0137B">
      <w:pPr>
        <w:pStyle w:val="ad"/>
        <w:numPr>
          <w:ilvl w:val="0"/>
          <w:numId w:val="16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принять меры по </w:t>
      </w:r>
      <w:r>
        <w:rPr>
          <w:rFonts w:ascii="Times New Roman" w:hAnsi="Times New Roman" w:cs="Times New Roman"/>
          <w:bCs/>
          <w:sz w:val="24"/>
          <w:szCs w:val="24"/>
        </w:rPr>
        <w:t>тушению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пожара</w:t>
      </w:r>
      <w:r>
        <w:rPr>
          <w:rFonts w:ascii="Times New Roman" w:hAnsi="Times New Roman" w:cs="Times New Roman"/>
          <w:sz w:val="24"/>
          <w:szCs w:val="24"/>
        </w:rPr>
        <w:t xml:space="preserve"> в начальной стадии, если нет личной угрозы жизни и здоровью (в т.ч. иным людям).</w:t>
      </w:r>
    </w:p>
    <w:p w:rsidR="00AF5FD8" w:rsidRDefault="00D0137B">
      <w:pPr>
        <w:pStyle w:val="ad"/>
        <w:widowControl w:val="0"/>
        <w:numPr>
          <w:ilvl w:val="1"/>
          <w:numId w:val="1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случае невозможности дальнейшей эксплуатации контрольно – кассовой техники (</w:t>
      </w:r>
      <w:r>
        <w:rPr>
          <w:rStyle w:val="organictextcontentspan"/>
          <w:rFonts w:ascii="Times New Roman" w:hAnsi="Times New Roman" w:cs="Times New Roman"/>
          <w:sz w:val="24"/>
          <w:szCs w:val="24"/>
        </w:rPr>
        <w:t>POS-</w:t>
      </w:r>
      <w:r>
        <w:rPr>
          <w:rStyle w:val="organictextcontentspan"/>
          <w:rFonts w:ascii="Times New Roman" w:hAnsi="Times New Roman" w:cs="Times New Roman"/>
          <w:bCs/>
          <w:sz w:val="24"/>
          <w:szCs w:val="24"/>
        </w:rPr>
        <w:t>терминала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из-за её неисправности, работник должен оформить окончание работы на данной ККТ так же, как при окончании смены и произвести ее отключение от сети. Поставить в известность </w:t>
      </w:r>
      <w:r>
        <w:rPr>
          <w:rFonts w:ascii="Times New Roman" w:hAnsi="Times New Roman" w:cs="Times New Roman"/>
          <w:sz w:val="24"/>
          <w:szCs w:val="24"/>
        </w:rPr>
        <w:t xml:space="preserve">прямого руководителя.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Эксплуатацию продолжить после устранения неисправностей, замены на новое. </w:t>
      </w:r>
      <w:r>
        <w:rPr>
          <w:rFonts w:ascii="Times New Roman" w:hAnsi="Times New Roman" w:cs="Times New Roman"/>
          <w:sz w:val="24"/>
          <w:szCs w:val="24"/>
        </w:rPr>
        <w:t xml:space="preserve">Запрещено пытаться самостоятельно устранить причину неисправности. </w:t>
      </w:r>
      <w:r>
        <w:rPr>
          <w:rFonts w:ascii="Times New Roman" w:eastAsia="Times New Roman" w:hAnsi="Times New Roman" w:cs="Times New Roman"/>
          <w:sz w:val="24"/>
          <w:szCs w:val="24"/>
        </w:rPr>
        <w:t>Работы производятся квалифицированным персоналом сервисного центра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F5FD8" w:rsidRDefault="00D0137B">
      <w:pPr>
        <w:pStyle w:val="ad"/>
        <w:widowControl w:val="0"/>
        <w:numPr>
          <w:ilvl w:val="1"/>
          <w:numId w:val="1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потере ключа от денежного ящика, обнаружении признаков «взлома», работник обязан незамедлительно поставить в известность прямого руководителя. Действовать согласно полученным указаниям.</w:t>
      </w:r>
    </w:p>
    <w:p w:rsidR="00AF5FD8" w:rsidRDefault="00D0137B">
      <w:pPr>
        <w:pStyle w:val="ad"/>
        <w:widowControl w:val="0"/>
        <w:numPr>
          <w:ilvl w:val="1"/>
          <w:numId w:val="15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поражения работника электрическим током, </w:t>
      </w:r>
      <w:r>
        <w:rPr>
          <w:rFonts w:ascii="Times New Roman" w:eastAsia="Times New Roman" w:hAnsi="Times New Roman"/>
          <w:color w:val="000000"/>
          <w:sz w:val="24"/>
          <w:szCs w:val="24"/>
        </w:rPr>
        <w:t>как можно скорее освободить пострадавшего от действия тока, соблюдая требования обеспечения собственной безопасности,</w:t>
      </w:r>
      <w:r>
        <w:rPr>
          <w:rFonts w:ascii="Times New Roman" w:hAnsi="Times New Roman" w:cs="Times New Roman"/>
          <w:sz w:val="24"/>
          <w:szCs w:val="24"/>
        </w:rPr>
        <w:t xml:space="preserve"> принять меры к оказанию первой помощи пострадавшему, (в случае невозможности самому) немедленно сообщить через сторонних лиц о несчастном случае прямому руководителю</w:t>
      </w:r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при необходимости обратиться в медучреждение.</w:t>
      </w:r>
    </w:p>
    <w:p w:rsidR="00AF5FD8" w:rsidRDefault="00D0137B">
      <w:pPr>
        <w:pStyle w:val="ad"/>
        <w:widowControl w:val="0"/>
        <w:numPr>
          <w:ilvl w:val="1"/>
          <w:numId w:val="1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При проявлении признаков недомогания, потере внимания, ухудшении видимости, рези в глазах, головокружении – прекратить работу, выполнить комплекс расслабляющих упражнений, обратиться за медицинской помощью (при необходимости), поставить в известность </w:t>
      </w:r>
      <w:r>
        <w:rPr>
          <w:rFonts w:ascii="Times New Roman" w:hAnsi="Times New Roman" w:cs="Times New Roman"/>
          <w:sz w:val="24"/>
          <w:szCs w:val="24"/>
        </w:rPr>
        <w:t>прямого руководителя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AF5FD8" w:rsidRDefault="00D0137B">
      <w:pPr>
        <w:pStyle w:val="ad"/>
        <w:widowControl w:val="0"/>
        <w:numPr>
          <w:ilvl w:val="2"/>
          <w:numId w:val="1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Style w:val="a3"/>
          <w:rFonts w:ascii="Times New Roman" w:hAnsi="Times New Roman" w:cs="Times New Roman"/>
          <w:b w:val="0"/>
          <w:sz w:val="24"/>
          <w:szCs w:val="24"/>
        </w:rPr>
        <w:t>При возникновении зрительного дискомфорта,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следует, сменить деятельность, сделать технологический перерыв, гимнастику для глаз.</w:t>
      </w:r>
    </w:p>
    <w:p w:rsidR="00AF5FD8" w:rsidRDefault="00D0137B">
      <w:pPr>
        <w:pStyle w:val="ad"/>
        <w:widowControl w:val="0"/>
        <w:numPr>
          <w:ilvl w:val="1"/>
          <w:numId w:val="1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травмирования, прекратить работу, известить об этом прямого руководителя,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при необходимости обратиться </w:t>
      </w:r>
      <w:r>
        <w:rPr>
          <w:rFonts w:ascii="Times New Roman" w:hAnsi="Times New Roman"/>
          <w:sz w:val="24"/>
          <w:szCs w:val="24"/>
          <w:lang w:eastAsia="ru-RU"/>
        </w:rPr>
        <w:t>в медицинское учреждение за помощью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F5FD8" w:rsidRDefault="00D0137B">
      <w:pPr>
        <w:pStyle w:val="ad"/>
        <w:widowControl w:val="0"/>
        <w:numPr>
          <w:ilvl w:val="1"/>
          <w:numId w:val="1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 случае обнаружения какой-либо неисправности, нарушающей нормальный режим работы,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любой нештатной ситуации </w:t>
      </w:r>
      <w:r>
        <w:rPr>
          <w:rFonts w:ascii="Times New Roman" w:hAnsi="Times New Roman" w:cs="Times New Roman"/>
          <w:sz w:val="24"/>
          <w:szCs w:val="24"/>
        </w:rPr>
        <w:t>угрожающей жизни и здоровью людей,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(травмирование сотрудников, посетителей объекта или третьих лиц) произошедшей на объекте, необходимо докладывать </w:t>
      </w:r>
      <w:r>
        <w:rPr>
          <w:rFonts w:ascii="Times New Roman" w:hAnsi="Times New Roman" w:cs="Times New Roman"/>
          <w:sz w:val="24"/>
          <w:szCs w:val="24"/>
        </w:rPr>
        <w:t>прямому руководителю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принятия своевременных мер, предотвращения негативных последствий и информирования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администрации учреждения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AF5FD8" w:rsidRDefault="00AF5FD8">
      <w:pPr>
        <w:pStyle w:val="ad"/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F5FD8" w:rsidRDefault="00D0137B">
      <w:pPr>
        <w:pStyle w:val="ad"/>
        <w:numPr>
          <w:ilvl w:val="0"/>
          <w:numId w:val="15"/>
        </w:numPr>
        <w:tabs>
          <w:tab w:val="left" w:pos="426"/>
        </w:tabs>
        <w:autoSpaceDE w:val="0"/>
        <w:autoSpaceDN w:val="0"/>
        <w:spacing w:after="0" w:line="20" w:lineRule="atLeast"/>
        <w:ind w:left="709" w:hanging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ПО ОКОНЧАНИИ РАБОТ.</w:t>
      </w:r>
    </w:p>
    <w:p w:rsidR="00AF5FD8" w:rsidRDefault="00AF5FD8">
      <w:pPr>
        <w:pStyle w:val="ad"/>
        <w:tabs>
          <w:tab w:val="left" w:pos="426"/>
        </w:tabs>
        <w:autoSpaceDE w:val="0"/>
        <w:autoSpaceDN w:val="0"/>
        <w:spacing w:after="0" w:line="20" w:lineRule="atLeast"/>
        <w:ind w:left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F5FD8" w:rsidRDefault="00D0137B">
      <w:pPr>
        <w:pStyle w:val="ab"/>
        <w:numPr>
          <w:ilvl w:val="1"/>
          <w:numId w:val="17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 окончании работы, работник, выполняющий работы с применением электронных устройств обязан:</w:t>
      </w:r>
    </w:p>
    <w:p w:rsidR="00AF5FD8" w:rsidRDefault="00D0137B">
      <w:pPr>
        <w:pStyle w:val="ab"/>
        <w:numPr>
          <w:ilvl w:val="2"/>
          <w:numId w:val="17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Завершить все активные операции. Распечатать отчет.</w:t>
      </w:r>
    </w:p>
    <w:p w:rsidR="00AF5FD8" w:rsidRDefault="00D0137B">
      <w:pPr>
        <w:pStyle w:val="ab"/>
        <w:numPr>
          <w:ilvl w:val="2"/>
          <w:numId w:val="17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Произвести закрытие операционного дня, завершив все действующие операции.</w:t>
      </w:r>
    </w:p>
    <w:p w:rsidR="00AF5FD8" w:rsidRDefault="00D0137B">
      <w:pPr>
        <w:pStyle w:val="ab"/>
        <w:numPr>
          <w:ilvl w:val="2"/>
          <w:numId w:val="17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Произвести отключение электронных устройств, отключить электропитание.</w:t>
      </w:r>
    </w:p>
    <w:p w:rsidR="00AF5FD8" w:rsidRDefault="00D0137B">
      <w:pPr>
        <w:pStyle w:val="ab"/>
        <w:numPr>
          <w:ilvl w:val="2"/>
          <w:numId w:val="17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Подготовить ККТ, </w:t>
      </w:r>
      <w:r>
        <w:rPr>
          <w:rStyle w:val="organictextcontentspan"/>
          <w:rFonts w:ascii="Times New Roman" w:hAnsi="Times New Roman" w:cs="Times New Roman"/>
          <w:sz w:val="24"/>
          <w:szCs w:val="24"/>
        </w:rPr>
        <w:t>POS-</w:t>
      </w:r>
      <w:r>
        <w:rPr>
          <w:rStyle w:val="organictextcontentspan"/>
          <w:rFonts w:ascii="Times New Roman" w:hAnsi="Times New Roman" w:cs="Times New Roman"/>
          <w:bCs/>
          <w:sz w:val="24"/>
          <w:szCs w:val="24"/>
        </w:rPr>
        <w:t>терминал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к следующему рабочему дню в соответствии с требованиями руководства по эксплуатации данного типа аппарата.</w:t>
      </w:r>
    </w:p>
    <w:p w:rsidR="00AF5FD8" w:rsidRDefault="00D0137B">
      <w:pPr>
        <w:pStyle w:val="ab"/>
        <w:numPr>
          <w:ilvl w:val="2"/>
          <w:numId w:val="17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Изъять наличность из ящика ККТ, подготовить к сдаче.</w:t>
      </w:r>
    </w:p>
    <w:p w:rsidR="00AF5FD8" w:rsidRDefault="00D0137B">
      <w:pPr>
        <w:pStyle w:val="ab"/>
        <w:numPr>
          <w:ilvl w:val="2"/>
          <w:numId w:val="17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Произвести подсчет наличности сверив ее соответствие с итоговым отчетным документом. </w:t>
      </w:r>
    </w:p>
    <w:p w:rsidR="00AF5FD8" w:rsidRDefault="00D0137B">
      <w:pPr>
        <w:pStyle w:val="ab"/>
        <w:numPr>
          <w:ilvl w:val="2"/>
          <w:numId w:val="17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Замкнуть на ключ денежный ящик ККТ.</w:t>
      </w:r>
    </w:p>
    <w:p w:rsidR="00AF5FD8" w:rsidRDefault="00D0137B">
      <w:pPr>
        <w:pStyle w:val="ab"/>
        <w:numPr>
          <w:ilvl w:val="2"/>
          <w:numId w:val="17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Удаление пыли с электронных устройств, производить только после отключения питания.</w:t>
      </w:r>
    </w:p>
    <w:p w:rsidR="00AF5FD8" w:rsidRDefault="00D0137B">
      <w:pPr>
        <w:pStyle w:val="ab"/>
        <w:numPr>
          <w:ilvl w:val="1"/>
          <w:numId w:val="17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Привести в порядок рабочее место, 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брать документацию в место хранения.</w:t>
      </w:r>
    </w:p>
    <w:p w:rsidR="00AF5FD8" w:rsidRDefault="00D0137B">
      <w:pPr>
        <w:pStyle w:val="ab"/>
        <w:numPr>
          <w:ilvl w:val="1"/>
          <w:numId w:val="17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Убрать мусор в установленное место.</w:t>
      </w:r>
    </w:p>
    <w:p w:rsidR="00AF5FD8" w:rsidRDefault="00D0137B">
      <w:pPr>
        <w:pStyle w:val="ab"/>
        <w:numPr>
          <w:ilvl w:val="1"/>
          <w:numId w:val="17"/>
        </w:numPr>
        <w:autoSpaceDE w:val="0"/>
        <w:autoSpaceDN w:val="0"/>
        <w:adjustRightInd w:val="0"/>
        <w:spacing w:line="20" w:lineRule="atLeast"/>
        <w:ind w:left="709" w:hanging="709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Снять спецодежду и средства индивидуальной защиты,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убрать в отведенное для хранения место,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надеть верхнюю одежду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F5FD8" w:rsidRDefault="00D0137B">
      <w:pPr>
        <w:pStyle w:val="ab"/>
        <w:numPr>
          <w:ilvl w:val="1"/>
          <w:numId w:val="17"/>
        </w:numPr>
        <w:autoSpaceDE w:val="0"/>
        <w:autoSpaceDN w:val="0"/>
        <w:adjustRightInd w:val="0"/>
        <w:spacing w:line="20" w:lineRule="atLeast"/>
        <w:ind w:left="709" w:hanging="709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Вымыть руки и лицо теплой водой с мылом, по возможности принять душ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F5FD8" w:rsidRDefault="00D0137B">
      <w:pPr>
        <w:pStyle w:val="ab"/>
        <w:numPr>
          <w:ilvl w:val="1"/>
          <w:numId w:val="17"/>
        </w:numPr>
        <w:autoSpaceDE w:val="0"/>
        <w:autoSpaceDN w:val="0"/>
        <w:adjustRightInd w:val="0"/>
        <w:spacing w:line="20" w:lineRule="atLeast"/>
        <w:ind w:left="709" w:hanging="709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Закрыть окна, форточки, оценить противопожарное состояние помещения, выключить свет, закрыть двери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Убедиться, что все меры безопасности по окончанию рабочего дня соблюдены.</w:t>
      </w:r>
    </w:p>
    <w:p w:rsidR="00AF5FD8" w:rsidRDefault="00D0137B">
      <w:pPr>
        <w:pStyle w:val="ad"/>
        <w:widowControl w:val="0"/>
        <w:numPr>
          <w:ilvl w:val="1"/>
          <w:numId w:val="17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Сообщить </w:t>
      </w:r>
      <w:r>
        <w:rPr>
          <w:rFonts w:ascii="Times New Roman" w:hAnsi="Times New Roman" w:cs="Times New Roman"/>
          <w:sz w:val="24"/>
          <w:szCs w:val="24"/>
        </w:rPr>
        <w:t>прямому руководителю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обо всех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ситуациях, неисправностях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замеченных во время работы, и мерах, принятых по их устранению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F5FD8" w:rsidRDefault="00AF5FD8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F5FD8" w:rsidRDefault="00AF5FD8">
      <w:pPr>
        <w:pStyle w:val="ab"/>
        <w:jc w:val="center"/>
        <w:rPr>
          <w:rFonts w:ascii="Times New Roman" w:hAnsi="Times New Roman" w:cs="Times New Roman"/>
          <w:sz w:val="24"/>
          <w:szCs w:val="24"/>
        </w:rPr>
      </w:pPr>
    </w:p>
    <w:p w:rsidR="00AF5FD8" w:rsidRDefault="00AF5FD8">
      <w:pPr>
        <w:pStyle w:val="ab"/>
        <w:jc w:val="center"/>
        <w:rPr>
          <w:rFonts w:ascii="Times New Roman" w:hAnsi="Times New Roman" w:cs="Times New Roman"/>
          <w:sz w:val="24"/>
          <w:szCs w:val="24"/>
        </w:rPr>
      </w:pPr>
    </w:p>
    <w:p w:rsidR="00AF5FD8" w:rsidRDefault="00AF5FD8">
      <w:pPr>
        <w:pStyle w:val="ab"/>
        <w:jc w:val="center"/>
        <w:rPr>
          <w:rFonts w:ascii="Times New Roman" w:hAnsi="Times New Roman" w:cs="Times New Roman"/>
          <w:sz w:val="24"/>
          <w:szCs w:val="24"/>
        </w:rPr>
      </w:pPr>
    </w:p>
    <w:p w:rsidR="00AF5FD8" w:rsidRDefault="00AF5FD8">
      <w:pPr>
        <w:pStyle w:val="ab"/>
        <w:jc w:val="center"/>
        <w:rPr>
          <w:rFonts w:ascii="Times New Roman" w:hAnsi="Times New Roman" w:cs="Times New Roman"/>
          <w:sz w:val="24"/>
          <w:szCs w:val="24"/>
        </w:rPr>
      </w:pPr>
    </w:p>
    <w:p w:rsidR="00AF5FD8" w:rsidRDefault="00AF5FD8">
      <w:pPr>
        <w:pStyle w:val="ab"/>
        <w:jc w:val="center"/>
        <w:rPr>
          <w:rFonts w:ascii="Times New Roman" w:hAnsi="Times New Roman" w:cs="Times New Roman"/>
          <w:sz w:val="24"/>
          <w:szCs w:val="24"/>
        </w:rPr>
      </w:pPr>
    </w:p>
    <w:p w:rsidR="00AF5FD8" w:rsidRDefault="00AF5FD8">
      <w:pPr>
        <w:pStyle w:val="ab"/>
        <w:jc w:val="center"/>
        <w:rPr>
          <w:rFonts w:ascii="Times New Roman" w:hAnsi="Times New Roman" w:cs="Times New Roman"/>
          <w:sz w:val="24"/>
          <w:szCs w:val="24"/>
        </w:rPr>
      </w:pPr>
    </w:p>
    <w:p w:rsidR="00AF5FD8" w:rsidRDefault="00AF5FD8">
      <w:pPr>
        <w:pStyle w:val="ab"/>
        <w:jc w:val="center"/>
        <w:rPr>
          <w:rFonts w:ascii="Times New Roman" w:hAnsi="Times New Roman" w:cs="Times New Roman"/>
          <w:sz w:val="24"/>
          <w:szCs w:val="24"/>
        </w:rPr>
      </w:pPr>
    </w:p>
    <w:p w:rsidR="00AF5FD8" w:rsidRDefault="00AF5FD8">
      <w:pPr>
        <w:pStyle w:val="ab"/>
        <w:jc w:val="center"/>
        <w:rPr>
          <w:rFonts w:ascii="Times New Roman" w:hAnsi="Times New Roman" w:cs="Times New Roman"/>
          <w:sz w:val="24"/>
          <w:szCs w:val="24"/>
        </w:rPr>
      </w:pPr>
    </w:p>
    <w:p w:rsidR="00AF5FD8" w:rsidRDefault="00AF5FD8">
      <w:pPr>
        <w:pStyle w:val="ab"/>
        <w:jc w:val="center"/>
        <w:rPr>
          <w:rFonts w:ascii="Times New Roman" w:hAnsi="Times New Roman" w:cs="Times New Roman"/>
          <w:sz w:val="24"/>
          <w:szCs w:val="24"/>
        </w:rPr>
      </w:pPr>
    </w:p>
    <w:p w:rsidR="00AF5FD8" w:rsidRDefault="00AF5FD8">
      <w:pPr>
        <w:pStyle w:val="ab"/>
        <w:jc w:val="center"/>
        <w:rPr>
          <w:rFonts w:ascii="Times New Roman" w:hAnsi="Times New Roman" w:cs="Times New Roman"/>
          <w:sz w:val="24"/>
          <w:szCs w:val="24"/>
        </w:rPr>
      </w:pPr>
    </w:p>
    <w:p w:rsidR="00AF5FD8" w:rsidRDefault="00AF5FD8">
      <w:pPr>
        <w:pStyle w:val="ab"/>
        <w:jc w:val="center"/>
        <w:rPr>
          <w:rFonts w:ascii="Times New Roman" w:hAnsi="Times New Roman" w:cs="Times New Roman"/>
          <w:sz w:val="24"/>
          <w:szCs w:val="24"/>
        </w:rPr>
      </w:pPr>
    </w:p>
    <w:p w:rsidR="00AF5FD8" w:rsidRDefault="00AF5FD8">
      <w:pPr>
        <w:pStyle w:val="ab"/>
        <w:jc w:val="center"/>
        <w:rPr>
          <w:rFonts w:ascii="Times New Roman" w:hAnsi="Times New Roman" w:cs="Times New Roman"/>
          <w:sz w:val="24"/>
          <w:szCs w:val="24"/>
        </w:rPr>
      </w:pPr>
    </w:p>
    <w:p w:rsidR="00AF5FD8" w:rsidRDefault="00AF5FD8">
      <w:pPr>
        <w:pStyle w:val="ab"/>
        <w:jc w:val="center"/>
        <w:rPr>
          <w:rFonts w:ascii="Times New Roman" w:hAnsi="Times New Roman" w:cs="Times New Roman"/>
          <w:sz w:val="24"/>
          <w:szCs w:val="24"/>
        </w:rPr>
      </w:pPr>
    </w:p>
    <w:p w:rsidR="00AF5FD8" w:rsidRDefault="00AF5FD8">
      <w:pPr>
        <w:pStyle w:val="ab"/>
        <w:jc w:val="center"/>
        <w:rPr>
          <w:rFonts w:ascii="Times New Roman" w:hAnsi="Times New Roman" w:cs="Times New Roman"/>
          <w:sz w:val="24"/>
          <w:szCs w:val="24"/>
        </w:rPr>
      </w:pPr>
    </w:p>
    <w:p w:rsidR="00AF5FD8" w:rsidRDefault="00AF5FD8">
      <w:pPr>
        <w:pStyle w:val="ab"/>
        <w:jc w:val="center"/>
        <w:rPr>
          <w:rFonts w:ascii="Times New Roman" w:hAnsi="Times New Roman" w:cs="Times New Roman"/>
          <w:sz w:val="24"/>
          <w:szCs w:val="24"/>
        </w:rPr>
      </w:pPr>
    </w:p>
    <w:p w:rsidR="00AF5FD8" w:rsidRDefault="00AF5FD8">
      <w:pPr>
        <w:pStyle w:val="ab"/>
        <w:jc w:val="center"/>
        <w:rPr>
          <w:rFonts w:ascii="Times New Roman" w:hAnsi="Times New Roman" w:cs="Times New Roman"/>
          <w:sz w:val="24"/>
          <w:szCs w:val="24"/>
        </w:rPr>
      </w:pPr>
    </w:p>
    <w:p w:rsidR="00AF5FD8" w:rsidRDefault="00AF5FD8">
      <w:pPr>
        <w:pStyle w:val="ab"/>
        <w:jc w:val="center"/>
        <w:rPr>
          <w:rFonts w:ascii="Times New Roman" w:hAnsi="Times New Roman" w:cs="Times New Roman"/>
          <w:sz w:val="24"/>
          <w:szCs w:val="24"/>
        </w:rPr>
      </w:pPr>
    </w:p>
    <w:p w:rsidR="00AF5FD8" w:rsidRDefault="00AF5FD8">
      <w:pPr>
        <w:pStyle w:val="ab"/>
        <w:jc w:val="center"/>
        <w:rPr>
          <w:rFonts w:ascii="Times New Roman" w:hAnsi="Times New Roman" w:cs="Times New Roman"/>
          <w:sz w:val="24"/>
          <w:szCs w:val="24"/>
        </w:rPr>
      </w:pPr>
    </w:p>
    <w:p w:rsidR="00AF5FD8" w:rsidRDefault="00AF5FD8">
      <w:pPr>
        <w:pStyle w:val="ab"/>
        <w:jc w:val="center"/>
        <w:rPr>
          <w:rFonts w:ascii="Times New Roman" w:hAnsi="Times New Roman" w:cs="Times New Roman"/>
          <w:sz w:val="24"/>
          <w:szCs w:val="24"/>
        </w:rPr>
      </w:pPr>
    </w:p>
    <w:p w:rsidR="00AF5FD8" w:rsidRDefault="00AF5FD8">
      <w:pPr>
        <w:pStyle w:val="ab"/>
        <w:jc w:val="center"/>
        <w:rPr>
          <w:rFonts w:ascii="Times New Roman" w:hAnsi="Times New Roman" w:cs="Times New Roman"/>
          <w:sz w:val="24"/>
          <w:szCs w:val="24"/>
        </w:rPr>
      </w:pPr>
    </w:p>
    <w:p w:rsidR="00AF5FD8" w:rsidRDefault="00AF5FD8">
      <w:pPr>
        <w:pStyle w:val="ab"/>
        <w:jc w:val="center"/>
        <w:rPr>
          <w:rFonts w:ascii="Times New Roman" w:hAnsi="Times New Roman" w:cs="Times New Roman"/>
          <w:sz w:val="24"/>
          <w:szCs w:val="24"/>
        </w:rPr>
      </w:pPr>
    </w:p>
    <w:p w:rsidR="00AF5FD8" w:rsidRDefault="00AF5FD8">
      <w:pPr>
        <w:pStyle w:val="ab"/>
        <w:jc w:val="center"/>
        <w:rPr>
          <w:rFonts w:ascii="Times New Roman" w:hAnsi="Times New Roman" w:cs="Times New Roman"/>
          <w:sz w:val="24"/>
          <w:szCs w:val="24"/>
        </w:rPr>
      </w:pPr>
    </w:p>
    <w:p w:rsidR="00AF5FD8" w:rsidRDefault="00AF5FD8">
      <w:pPr>
        <w:pStyle w:val="ab"/>
        <w:jc w:val="center"/>
        <w:rPr>
          <w:rFonts w:ascii="Times New Roman" w:hAnsi="Times New Roman" w:cs="Times New Roman"/>
          <w:sz w:val="24"/>
          <w:szCs w:val="24"/>
        </w:rPr>
      </w:pPr>
    </w:p>
    <w:p w:rsidR="00AF5FD8" w:rsidRDefault="00AF5FD8">
      <w:pPr>
        <w:pStyle w:val="ab"/>
        <w:jc w:val="center"/>
        <w:rPr>
          <w:rFonts w:ascii="Times New Roman" w:hAnsi="Times New Roman" w:cs="Times New Roman"/>
          <w:sz w:val="24"/>
          <w:szCs w:val="24"/>
        </w:rPr>
      </w:pPr>
    </w:p>
    <w:p w:rsidR="00AF5FD8" w:rsidRDefault="00AF5FD8">
      <w:pPr>
        <w:pStyle w:val="ab"/>
        <w:jc w:val="center"/>
        <w:rPr>
          <w:rFonts w:ascii="Times New Roman" w:hAnsi="Times New Roman" w:cs="Times New Roman"/>
          <w:sz w:val="24"/>
          <w:szCs w:val="24"/>
        </w:rPr>
      </w:pPr>
    </w:p>
    <w:p w:rsidR="00AF5FD8" w:rsidRDefault="00AF5FD8">
      <w:pPr>
        <w:pStyle w:val="ab"/>
        <w:jc w:val="center"/>
        <w:rPr>
          <w:rFonts w:ascii="Times New Roman" w:hAnsi="Times New Roman" w:cs="Times New Roman"/>
          <w:sz w:val="24"/>
          <w:szCs w:val="24"/>
        </w:rPr>
      </w:pPr>
    </w:p>
    <w:p w:rsidR="00AF5FD8" w:rsidRDefault="00AF5FD8">
      <w:pPr>
        <w:pStyle w:val="ab"/>
        <w:jc w:val="center"/>
        <w:rPr>
          <w:rFonts w:ascii="Times New Roman" w:hAnsi="Times New Roman" w:cs="Times New Roman"/>
          <w:sz w:val="24"/>
          <w:szCs w:val="24"/>
        </w:rPr>
      </w:pPr>
    </w:p>
    <w:p w:rsidR="00AF5FD8" w:rsidRDefault="00AF5FD8">
      <w:pPr>
        <w:pStyle w:val="ab"/>
        <w:jc w:val="center"/>
        <w:rPr>
          <w:rFonts w:ascii="Times New Roman" w:hAnsi="Times New Roman" w:cs="Times New Roman"/>
          <w:sz w:val="24"/>
          <w:szCs w:val="24"/>
        </w:rPr>
      </w:pPr>
    </w:p>
    <w:p w:rsidR="00AF5FD8" w:rsidRDefault="00AF5FD8">
      <w:pPr>
        <w:pStyle w:val="ab"/>
        <w:jc w:val="center"/>
        <w:rPr>
          <w:rFonts w:ascii="Times New Roman" w:hAnsi="Times New Roman" w:cs="Times New Roman"/>
          <w:sz w:val="24"/>
          <w:szCs w:val="24"/>
        </w:rPr>
      </w:pPr>
    </w:p>
    <w:p w:rsidR="00AF5FD8" w:rsidRDefault="00AF5FD8">
      <w:pPr>
        <w:pStyle w:val="ab"/>
        <w:jc w:val="center"/>
        <w:rPr>
          <w:rFonts w:ascii="Times New Roman" w:hAnsi="Times New Roman" w:cs="Times New Roman"/>
          <w:sz w:val="24"/>
          <w:szCs w:val="24"/>
        </w:rPr>
      </w:pPr>
    </w:p>
    <w:p w:rsidR="00AF5FD8" w:rsidRDefault="00AF5FD8">
      <w:pPr>
        <w:pStyle w:val="ab"/>
        <w:jc w:val="center"/>
        <w:rPr>
          <w:rFonts w:ascii="Times New Roman" w:hAnsi="Times New Roman" w:cs="Times New Roman"/>
          <w:sz w:val="24"/>
          <w:szCs w:val="24"/>
        </w:rPr>
      </w:pPr>
    </w:p>
    <w:p w:rsidR="00AF5FD8" w:rsidRDefault="00AF5FD8">
      <w:pPr>
        <w:pStyle w:val="ab"/>
        <w:jc w:val="center"/>
        <w:rPr>
          <w:rFonts w:ascii="Times New Roman" w:hAnsi="Times New Roman" w:cs="Times New Roman"/>
          <w:sz w:val="24"/>
          <w:szCs w:val="24"/>
        </w:rPr>
      </w:pPr>
    </w:p>
    <w:p w:rsidR="00AF5FD8" w:rsidRDefault="00D0137B">
      <w:pPr>
        <w:pStyle w:val="ab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ЛИСТ СОГЛАСОВАНИЯ</w:t>
      </w:r>
    </w:p>
    <w:p w:rsidR="00AF5FD8" w:rsidRDefault="00D0137B">
      <w:pPr>
        <w:pStyle w:val="ab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«ИНСТРУКЦИЯ ПО ОХРАНЕ ТРУДА ПО БЕЗОПАСНОЙ ЭКСПЛУАТАЦИИ КОНТРОЛЬНО - КАССОВОЙ ТЕХНИКИ И ЭЛЕКТРОННЫХ УСТРОЙСТВ ДЛЯ ПРИЕМА БЕЗНАЛИЧНЫХ ПЛАТЕЖЕЙ»</w:t>
      </w:r>
    </w:p>
    <w:p w:rsidR="00AF5FD8" w:rsidRDefault="00D0137B">
      <w:pPr>
        <w:pStyle w:val="ab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pacing w:val="-14"/>
          <w:sz w:val="16"/>
          <w:szCs w:val="16"/>
        </w:rPr>
        <w:t xml:space="preserve"> (наименование нормативного документа)</w:t>
      </w:r>
    </w:p>
    <w:tbl>
      <w:tblPr>
        <w:tblStyle w:val="aa"/>
        <w:tblW w:w="9782" w:type="dxa"/>
        <w:tblInd w:w="108" w:type="dxa"/>
        <w:tblLook w:val="04A0" w:firstRow="1" w:lastRow="0" w:firstColumn="1" w:lastColumn="0" w:noHBand="0" w:noVBand="1"/>
      </w:tblPr>
      <w:tblGrid>
        <w:gridCol w:w="2282"/>
        <w:gridCol w:w="2957"/>
        <w:gridCol w:w="1974"/>
        <w:gridCol w:w="2569"/>
      </w:tblGrid>
      <w:tr w:rsidR="00AF5FD8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Pr="00495490" w:rsidRDefault="00D0137B">
            <w:pPr>
              <w:pStyle w:val="ab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9549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Фамилия, инициалы визирующего нормативный документ</w:t>
            </w:r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D0137B">
            <w:pPr>
              <w:pStyle w:val="a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D0137B">
            <w:pPr>
              <w:pStyle w:val="a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 поступления на согласование</w:t>
            </w: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Pr="00495490" w:rsidRDefault="00D0137B">
            <w:pPr>
              <w:pStyle w:val="ab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9549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Замечания, подпись и дата согласования</w:t>
            </w:r>
          </w:p>
        </w:tc>
      </w:tr>
      <w:tr w:rsidR="00AF5FD8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D0137B">
            <w:pPr>
              <w:pStyle w:val="a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D0137B">
            <w:pPr>
              <w:pStyle w:val="a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D0137B">
            <w:pPr>
              <w:pStyle w:val="a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D0137B">
            <w:pPr>
              <w:pStyle w:val="a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B517C8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17C8" w:rsidRPr="005A5393" w:rsidRDefault="00B517C8" w:rsidP="00B517C8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П.В.Рожнов</w:t>
            </w:r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17C8" w:rsidRPr="005A5393" w:rsidRDefault="00B517C8" w:rsidP="00B517C8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17C8" w:rsidRDefault="00B517C8" w:rsidP="00B517C8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17C8" w:rsidRDefault="00B517C8" w:rsidP="00B517C8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17C8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17C8" w:rsidRPr="005A5393" w:rsidRDefault="00B517C8" w:rsidP="00B517C8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Г.С.Калгина</w:t>
            </w:r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17C8" w:rsidRPr="005A5393" w:rsidRDefault="00B517C8" w:rsidP="00B517C8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АХР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17C8" w:rsidRDefault="00B517C8" w:rsidP="00B517C8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17C8" w:rsidRDefault="00B517C8" w:rsidP="00B517C8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FD8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D0137B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А.Ф.Пронин </w:t>
            </w:r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D013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структурного подразделения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FD8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D0137B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В.П.Стрельцов</w:t>
            </w:r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D013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структурного подразделения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FD8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D0137B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С.Н.Абдурахманова</w:t>
            </w:r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D013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структурного подразделения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FD8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D0137B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А.В.Мельникова</w:t>
            </w:r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D013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структурного подразделения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FD8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D0137B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А.Е.Трикина</w:t>
            </w:r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D0137B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специалист по кадрам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FD8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D0137B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Разработчик:</w:t>
            </w:r>
          </w:p>
        </w:tc>
        <w:tc>
          <w:tcPr>
            <w:tcW w:w="750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FD8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D0137B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Н.Ю. Репина</w:t>
            </w:r>
          </w:p>
          <w:p w:rsidR="00AF5FD8" w:rsidRDefault="00AF5FD8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Pr="00495490" w:rsidRDefault="00D0137B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5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Специалист по охране труда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495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категории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Pr="00495490" w:rsidRDefault="00AF5FD8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Pr="00495490" w:rsidRDefault="00AF5FD8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AF5FD8" w:rsidRDefault="00AF5FD8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</w:p>
    <w:p w:rsidR="00AF5FD8" w:rsidRDefault="00AF5FD8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AF5FD8" w:rsidRDefault="00AF5FD8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AF5FD8" w:rsidRDefault="00D0137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документом ознакомлены:</w:t>
      </w:r>
    </w:p>
    <w:tbl>
      <w:tblPr>
        <w:tblW w:w="0" w:type="auto"/>
        <w:tblInd w:w="108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448"/>
        <w:gridCol w:w="4448"/>
      </w:tblGrid>
      <w:tr w:rsidR="00AF5FD8">
        <w:tc>
          <w:tcPr>
            <w:tcW w:w="44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AF5FD8" w:rsidRDefault="00AF5FD8">
            <w:pPr>
              <w:pStyle w:val="ab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AF5FD8" w:rsidRDefault="00AF5FD8">
            <w:pPr>
              <w:pStyle w:val="ab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AF5FD8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AF5FD8" w:rsidRDefault="00AF5FD8">
            <w:pPr>
              <w:pStyle w:val="ab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AF5FD8" w:rsidRDefault="00AF5FD8">
            <w:pPr>
              <w:pStyle w:val="ab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AF5FD8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AF5FD8" w:rsidRDefault="00AF5FD8">
            <w:pPr>
              <w:pStyle w:val="ab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AF5FD8" w:rsidRDefault="00AF5FD8">
            <w:pPr>
              <w:pStyle w:val="ab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AF5FD8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AF5FD8" w:rsidRDefault="00AF5FD8">
            <w:pPr>
              <w:pStyle w:val="ab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AF5FD8" w:rsidRDefault="00AF5FD8">
            <w:pPr>
              <w:pStyle w:val="ab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AF5FD8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AF5FD8" w:rsidRDefault="00AF5FD8">
            <w:pPr>
              <w:pStyle w:val="ab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AF5FD8" w:rsidRDefault="00AF5FD8">
            <w:pPr>
              <w:pStyle w:val="ab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AF5FD8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AF5FD8" w:rsidRDefault="00AF5FD8">
            <w:pPr>
              <w:pStyle w:val="ab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AF5FD8" w:rsidRDefault="00AF5FD8">
            <w:pPr>
              <w:pStyle w:val="ab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AF5FD8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AF5FD8" w:rsidRDefault="00AF5FD8">
            <w:pPr>
              <w:pStyle w:val="ab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AF5FD8" w:rsidRDefault="00AF5FD8">
            <w:pPr>
              <w:pStyle w:val="ab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AF5FD8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AF5FD8" w:rsidRDefault="00AF5FD8">
            <w:pPr>
              <w:pStyle w:val="ab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AF5FD8" w:rsidRDefault="00AF5FD8">
            <w:pPr>
              <w:pStyle w:val="ab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AF5FD8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AF5FD8" w:rsidRDefault="00AF5FD8">
            <w:pPr>
              <w:pStyle w:val="ab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AF5FD8" w:rsidRDefault="00AF5FD8">
            <w:pPr>
              <w:pStyle w:val="ab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AF5FD8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AF5FD8" w:rsidRDefault="00AF5FD8">
            <w:pPr>
              <w:pStyle w:val="ab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AF5FD8" w:rsidRDefault="00AF5FD8">
            <w:pPr>
              <w:pStyle w:val="ab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AF5FD8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AF5FD8" w:rsidRDefault="00AF5FD8">
            <w:pPr>
              <w:pStyle w:val="ab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AF5FD8" w:rsidRDefault="00AF5FD8">
            <w:pPr>
              <w:pStyle w:val="ab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AF5FD8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AF5FD8" w:rsidRDefault="00AF5FD8">
            <w:pPr>
              <w:pStyle w:val="ab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AF5FD8" w:rsidRDefault="00AF5FD8">
            <w:pPr>
              <w:pStyle w:val="ab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AF5FD8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AF5FD8" w:rsidRDefault="00AF5FD8">
            <w:pPr>
              <w:pStyle w:val="ab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AF5FD8" w:rsidRDefault="00AF5FD8">
            <w:pPr>
              <w:pStyle w:val="ab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AF5FD8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AF5FD8" w:rsidRDefault="00AF5FD8">
            <w:pPr>
              <w:pStyle w:val="ab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AF5FD8" w:rsidRDefault="00AF5FD8">
            <w:pPr>
              <w:pStyle w:val="ab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AF5FD8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AF5FD8" w:rsidRDefault="00AF5FD8">
            <w:pPr>
              <w:pStyle w:val="ab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AF5FD8" w:rsidRDefault="00AF5FD8">
            <w:pPr>
              <w:pStyle w:val="ab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AF5FD8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AF5FD8" w:rsidRDefault="00AF5FD8">
            <w:pPr>
              <w:pStyle w:val="ab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AF5FD8" w:rsidRDefault="00AF5FD8">
            <w:pPr>
              <w:pStyle w:val="ab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AF5FD8">
        <w:tc>
          <w:tcPr>
            <w:tcW w:w="444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AF5FD8" w:rsidRDefault="00AF5FD8">
            <w:pPr>
              <w:pStyle w:val="ab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AF5FD8" w:rsidRDefault="00AF5FD8">
            <w:pPr>
              <w:pStyle w:val="ab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</w:tbl>
    <w:p w:rsidR="00AF5FD8" w:rsidRDefault="00AF5FD8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AF5FD8" w:rsidRDefault="00AF5FD8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3B706F" w:rsidRDefault="003B706F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3B706F" w:rsidRDefault="003B706F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AF5FD8" w:rsidRDefault="00D0137B">
      <w:pPr>
        <w:pStyle w:val="ab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AF5FD8" w:rsidRDefault="00D0137B">
      <w:pPr>
        <w:pStyle w:val="ab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«ИНСТРУКЦИЯ ПО ОХРАНЕ ТРУДА ПО БЕЗОПАСНОЙ ЭКСПЛУАТАЦИИ КОНТРОЛЬНО - КАССОВОЙ ТЕХНИКИ И ЭЛЕКТРОНЫХ УСТРОЙСТВ ДЛЯ ПРИЕМА БЕЗНАЛИЧНЫХ ПЛАТЕЖЕЙ»</w:t>
      </w:r>
    </w:p>
    <w:p w:rsidR="00AF5FD8" w:rsidRDefault="00D0137B">
      <w:pPr>
        <w:pStyle w:val="ab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  <w:lang w:eastAsia="ru-RU"/>
        </w:rPr>
        <w:t>Инструкцию изучил и обязуюсь выполнять: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tbl>
      <w:tblPr>
        <w:tblStyle w:val="aa"/>
        <w:tblW w:w="0" w:type="auto"/>
        <w:tblInd w:w="250" w:type="dxa"/>
        <w:tblBorders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5245"/>
        <w:gridCol w:w="1559"/>
        <w:gridCol w:w="2232"/>
      </w:tblGrid>
      <w:tr w:rsidR="00AF5FD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D0137B">
            <w:pPr>
              <w:pStyle w:val="a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№пп</w:t>
            </w: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D0137B">
            <w:pPr>
              <w:pStyle w:val="a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D0137B">
            <w:pPr>
              <w:pStyle w:val="a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AF5FD8" w:rsidRDefault="00D0137B">
            <w:pPr>
              <w:pStyle w:val="a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Подпись</w:t>
            </w:r>
          </w:p>
        </w:tc>
      </w:tr>
      <w:tr w:rsidR="00AF5FD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AF5FD8" w:rsidRDefault="00AF5FD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FD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AF5FD8" w:rsidRDefault="00AF5FD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FD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AF5FD8" w:rsidRDefault="00AF5FD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FD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AF5FD8" w:rsidRDefault="00AF5FD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FD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AF5FD8" w:rsidRDefault="00AF5FD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FD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AF5FD8" w:rsidRDefault="00AF5FD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FD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AF5FD8" w:rsidRDefault="00AF5FD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FD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AF5FD8" w:rsidRDefault="00AF5FD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FD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AF5FD8" w:rsidRDefault="00AF5FD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FD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AF5FD8" w:rsidRDefault="00AF5FD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FD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AF5FD8" w:rsidRDefault="00AF5FD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FD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AF5FD8" w:rsidRDefault="00AF5FD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FD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AF5FD8" w:rsidRDefault="00AF5FD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FD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AF5FD8" w:rsidRDefault="00AF5FD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FD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AF5FD8" w:rsidRDefault="00AF5FD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FD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AF5FD8" w:rsidRDefault="00AF5FD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FD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AF5FD8" w:rsidRDefault="00AF5FD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FD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AF5FD8" w:rsidRDefault="00AF5FD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FD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AF5FD8" w:rsidRDefault="00AF5FD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FD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AF5FD8" w:rsidRDefault="00AF5FD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FD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AF5FD8" w:rsidRDefault="00AF5FD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FD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AF5FD8" w:rsidRDefault="00AF5FD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FD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AF5FD8" w:rsidRDefault="00AF5FD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FD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AF5FD8" w:rsidRDefault="00AF5FD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FD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AF5FD8" w:rsidRDefault="00AF5FD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FD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AF5FD8" w:rsidRDefault="00AF5FD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FD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AF5FD8" w:rsidRDefault="00AF5FD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FD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AF5FD8" w:rsidRDefault="00AF5FD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FD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AF5FD8" w:rsidRDefault="00AF5FD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FD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AF5FD8" w:rsidRDefault="00AF5FD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FD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AF5FD8" w:rsidRDefault="00AF5FD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FD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AF5FD8" w:rsidRDefault="00AF5FD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FD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AF5FD8" w:rsidRDefault="00AF5FD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FD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AF5FD8" w:rsidRDefault="00AF5FD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FD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AF5FD8" w:rsidRDefault="00AF5FD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FD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AF5FD8" w:rsidRDefault="00AF5FD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FD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AF5FD8" w:rsidRDefault="00AF5FD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FD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AF5FD8" w:rsidRDefault="00AF5FD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FD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AF5FD8" w:rsidRDefault="00AF5FD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FD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AF5FD8" w:rsidRDefault="00AF5FD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FD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AF5FD8" w:rsidRDefault="00AF5FD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FD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AF5FD8" w:rsidRDefault="00AF5FD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FD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AF5FD8" w:rsidRDefault="00AF5FD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FD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AF5FD8" w:rsidRDefault="00AF5FD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FD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AF5FD8" w:rsidRDefault="00AF5FD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FD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AF5FD8" w:rsidRDefault="00AF5FD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FD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FD8" w:rsidRDefault="00AF5FD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AF5FD8" w:rsidRDefault="00AF5FD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F5FD8" w:rsidRDefault="00AF5FD8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AF5FD8" w:rsidRDefault="00AF5FD8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AF5FD8" w:rsidRDefault="00AF5FD8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AF5FD8" w:rsidRDefault="00AF5FD8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AF5FD8" w:rsidRDefault="00AF5FD8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AF5FD8" w:rsidRDefault="00AF5FD8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AF5FD8" w:rsidRDefault="00AF5FD8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AF5FD8" w:rsidRDefault="00AF5FD8">
      <w:pPr>
        <w:pStyle w:val="ab"/>
        <w:rPr>
          <w:rFonts w:ascii="Times New Roman" w:hAnsi="Times New Roman" w:cs="Times New Roman"/>
          <w:sz w:val="28"/>
          <w:szCs w:val="28"/>
        </w:rPr>
      </w:pPr>
    </w:p>
    <w:sectPr w:rsidR="00AF5FD8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37B1" w:rsidRDefault="002237B1">
      <w:pPr>
        <w:spacing w:line="240" w:lineRule="auto"/>
      </w:pPr>
      <w:r>
        <w:separator/>
      </w:r>
    </w:p>
  </w:endnote>
  <w:endnote w:type="continuationSeparator" w:id="0">
    <w:p w:rsidR="002237B1" w:rsidRDefault="002237B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ArialMT">
    <w:altName w:val="MS Mincho"/>
    <w:charset w:val="80"/>
    <w:family w:val="auto"/>
    <w:pitch w:val="default"/>
    <w:sig w:usb0="00000000" w:usb1="00000000" w:usb2="00000010" w:usb3="00000000" w:csb0="0002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37B1" w:rsidRDefault="002237B1">
      <w:pPr>
        <w:spacing w:after="0"/>
      </w:pPr>
      <w:r>
        <w:separator/>
      </w:r>
    </w:p>
  </w:footnote>
  <w:footnote w:type="continuationSeparator" w:id="0">
    <w:p w:rsidR="002237B1" w:rsidRDefault="002237B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C82DD4"/>
    <w:multiLevelType w:val="multilevel"/>
    <w:tmpl w:val="16C82D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EE1CE2"/>
    <w:multiLevelType w:val="multilevel"/>
    <w:tmpl w:val="1BEE1CE2"/>
    <w:lvl w:ilvl="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1DF206DB"/>
    <w:multiLevelType w:val="multilevel"/>
    <w:tmpl w:val="1DF206DB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056FDE"/>
    <w:multiLevelType w:val="multilevel"/>
    <w:tmpl w:val="28056FDE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BAA4C1C"/>
    <w:multiLevelType w:val="multilevel"/>
    <w:tmpl w:val="2BAA4C1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6F4DD1"/>
    <w:multiLevelType w:val="multilevel"/>
    <w:tmpl w:val="2C6F4DD1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B10EA8"/>
    <w:multiLevelType w:val="multilevel"/>
    <w:tmpl w:val="2DB10EA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346E274A"/>
    <w:multiLevelType w:val="multilevel"/>
    <w:tmpl w:val="346E274A"/>
    <w:lvl w:ilvl="0">
      <w:start w:val="5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8" w15:restartNumberingAfterBreak="0">
    <w:nsid w:val="38251CB3"/>
    <w:multiLevelType w:val="multilevel"/>
    <w:tmpl w:val="38251CB3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4A8C198E"/>
    <w:multiLevelType w:val="multilevel"/>
    <w:tmpl w:val="4A8C198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4C7326E5"/>
    <w:multiLevelType w:val="multilevel"/>
    <w:tmpl w:val="4C7326E5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4EDB60BC"/>
    <w:multiLevelType w:val="multilevel"/>
    <w:tmpl w:val="4EDB60B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07623D"/>
    <w:multiLevelType w:val="multilevel"/>
    <w:tmpl w:val="5407623D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194EAF"/>
    <w:multiLevelType w:val="multilevel"/>
    <w:tmpl w:val="56194EAF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2B033C"/>
    <w:multiLevelType w:val="multilevel"/>
    <w:tmpl w:val="642B033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212EFF"/>
    <w:multiLevelType w:val="multilevel"/>
    <w:tmpl w:val="67212EFF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643A67"/>
    <w:multiLevelType w:val="multilevel"/>
    <w:tmpl w:val="72643A67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BC7205"/>
    <w:multiLevelType w:val="multilevel"/>
    <w:tmpl w:val="7DBC7205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5"/>
  </w:num>
  <w:num w:numId="4">
    <w:abstractNumId w:val="11"/>
  </w:num>
  <w:num w:numId="5">
    <w:abstractNumId w:val="14"/>
  </w:num>
  <w:num w:numId="6">
    <w:abstractNumId w:val="0"/>
  </w:num>
  <w:num w:numId="7">
    <w:abstractNumId w:val="15"/>
  </w:num>
  <w:num w:numId="8">
    <w:abstractNumId w:val="4"/>
  </w:num>
  <w:num w:numId="9">
    <w:abstractNumId w:val="16"/>
  </w:num>
  <w:num w:numId="10">
    <w:abstractNumId w:val="17"/>
  </w:num>
  <w:num w:numId="11">
    <w:abstractNumId w:val="6"/>
  </w:num>
  <w:num w:numId="12">
    <w:abstractNumId w:val="8"/>
  </w:num>
  <w:num w:numId="13">
    <w:abstractNumId w:val="13"/>
  </w:num>
  <w:num w:numId="14">
    <w:abstractNumId w:val="2"/>
  </w:num>
  <w:num w:numId="15">
    <w:abstractNumId w:val="9"/>
  </w:num>
  <w:num w:numId="16">
    <w:abstractNumId w:val="1"/>
  </w:num>
  <w:num w:numId="17">
    <w:abstractNumId w:val="7"/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860A0"/>
    <w:rsid w:val="00001371"/>
    <w:rsid w:val="000032AE"/>
    <w:rsid w:val="00005DE3"/>
    <w:rsid w:val="00006186"/>
    <w:rsid w:val="000062B4"/>
    <w:rsid w:val="00006505"/>
    <w:rsid w:val="0000666F"/>
    <w:rsid w:val="00010279"/>
    <w:rsid w:val="00013F46"/>
    <w:rsid w:val="00014E3F"/>
    <w:rsid w:val="000166B6"/>
    <w:rsid w:val="0001797F"/>
    <w:rsid w:val="00021210"/>
    <w:rsid w:val="0002190F"/>
    <w:rsid w:val="0002221B"/>
    <w:rsid w:val="00022F9C"/>
    <w:rsid w:val="0002503B"/>
    <w:rsid w:val="00025087"/>
    <w:rsid w:val="000254C4"/>
    <w:rsid w:val="00025F8F"/>
    <w:rsid w:val="000265DD"/>
    <w:rsid w:val="000307CB"/>
    <w:rsid w:val="0003412F"/>
    <w:rsid w:val="00035470"/>
    <w:rsid w:val="000366F4"/>
    <w:rsid w:val="00043BB7"/>
    <w:rsid w:val="0004487A"/>
    <w:rsid w:val="00044C32"/>
    <w:rsid w:val="0004503B"/>
    <w:rsid w:val="00045CF7"/>
    <w:rsid w:val="00046939"/>
    <w:rsid w:val="00046A1E"/>
    <w:rsid w:val="00046ED1"/>
    <w:rsid w:val="00047203"/>
    <w:rsid w:val="00050E19"/>
    <w:rsid w:val="00051198"/>
    <w:rsid w:val="000520FE"/>
    <w:rsid w:val="00053A32"/>
    <w:rsid w:val="00055D08"/>
    <w:rsid w:val="00064C9A"/>
    <w:rsid w:val="0006665A"/>
    <w:rsid w:val="00070483"/>
    <w:rsid w:val="00071C0F"/>
    <w:rsid w:val="000742C0"/>
    <w:rsid w:val="00075272"/>
    <w:rsid w:val="00076C2E"/>
    <w:rsid w:val="00077DC9"/>
    <w:rsid w:val="00082156"/>
    <w:rsid w:val="00082597"/>
    <w:rsid w:val="00083375"/>
    <w:rsid w:val="000842A9"/>
    <w:rsid w:val="000845BE"/>
    <w:rsid w:val="000862A3"/>
    <w:rsid w:val="000865B6"/>
    <w:rsid w:val="00086C22"/>
    <w:rsid w:val="00087145"/>
    <w:rsid w:val="000875B4"/>
    <w:rsid w:val="00092694"/>
    <w:rsid w:val="000937EC"/>
    <w:rsid w:val="0009458E"/>
    <w:rsid w:val="00094E5B"/>
    <w:rsid w:val="000960B2"/>
    <w:rsid w:val="00096761"/>
    <w:rsid w:val="00097A95"/>
    <w:rsid w:val="00097B8C"/>
    <w:rsid w:val="000A1EC5"/>
    <w:rsid w:val="000A4483"/>
    <w:rsid w:val="000A4BE2"/>
    <w:rsid w:val="000A52F2"/>
    <w:rsid w:val="000A6299"/>
    <w:rsid w:val="000B4380"/>
    <w:rsid w:val="000B5F02"/>
    <w:rsid w:val="000B7588"/>
    <w:rsid w:val="000C1A64"/>
    <w:rsid w:val="000C6EEA"/>
    <w:rsid w:val="000C720E"/>
    <w:rsid w:val="000D29C3"/>
    <w:rsid w:val="000D313D"/>
    <w:rsid w:val="000D52DE"/>
    <w:rsid w:val="000D64E8"/>
    <w:rsid w:val="000D7EBD"/>
    <w:rsid w:val="000E1946"/>
    <w:rsid w:val="000E20DD"/>
    <w:rsid w:val="000E286D"/>
    <w:rsid w:val="000E4567"/>
    <w:rsid w:val="000E470A"/>
    <w:rsid w:val="000E48B7"/>
    <w:rsid w:val="000E5902"/>
    <w:rsid w:val="000E6379"/>
    <w:rsid w:val="000E6BB5"/>
    <w:rsid w:val="000F162F"/>
    <w:rsid w:val="000F29B9"/>
    <w:rsid w:val="000F3924"/>
    <w:rsid w:val="000F54D8"/>
    <w:rsid w:val="000F58A1"/>
    <w:rsid w:val="000F5D32"/>
    <w:rsid w:val="000F7A6E"/>
    <w:rsid w:val="00100191"/>
    <w:rsid w:val="001035AB"/>
    <w:rsid w:val="00104D8D"/>
    <w:rsid w:val="00105A62"/>
    <w:rsid w:val="00106EF3"/>
    <w:rsid w:val="0010743A"/>
    <w:rsid w:val="001104DE"/>
    <w:rsid w:val="00111282"/>
    <w:rsid w:val="001125EB"/>
    <w:rsid w:val="00113A18"/>
    <w:rsid w:val="001149AC"/>
    <w:rsid w:val="00116870"/>
    <w:rsid w:val="001179B9"/>
    <w:rsid w:val="00124481"/>
    <w:rsid w:val="00126EC4"/>
    <w:rsid w:val="0012723B"/>
    <w:rsid w:val="00134C4B"/>
    <w:rsid w:val="001444F4"/>
    <w:rsid w:val="00144F47"/>
    <w:rsid w:val="0014501E"/>
    <w:rsid w:val="00145E7B"/>
    <w:rsid w:val="001469BA"/>
    <w:rsid w:val="001469BC"/>
    <w:rsid w:val="00147D57"/>
    <w:rsid w:val="00154AAC"/>
    <w:rsid w:val="00155454"/>
    <w:rsid w:val="0015585E"/>
    <w:rsid w:val="00156C1C"/>
    <w:rsid w:val="0016058A"/>
    <w:rsid w:val="00160BF9"/>
    <w:rsid w:val="0016405A"/>
    <w:rsid w:val="00164F2B"/>
    <w:rsid w:val="00167EBD"/>
    <w:rsid w:val="0017050F"/>
    <w:rsid w:val="00170C77"/>
    <w:rsid w:val="001741E9"/>
    <w:rsid w:val="001774DC"/>
    <w:rsid w:val="00177D62"/>
    <w:rsid w:val="00182FD8"/>
    <w:rsid w:val="0018348D"/>
    <w:rsid w:val="00185E79"/>
    <w:rsid w:val="00190197"/>
    <w:rsid w:val="00190653"/>
    <w:rsid w:val="0019069F"/>
    <w:rsid w:val="0019246D"/>
    <w:rsid w:val="001957F3"/>
    <w:rsid w:val="00195A18"/>
    <w:rsid w:val="001973F7"/>
    <w:rsid w:val="001974B9"/>
    <w:rsid w:val="0019760F"/>
    <w:rsid w:val="001A0CE4"/>
    <w:rsid w:val="001A1A7C"/>
    <w:rsid w:val="001A1DD9"/>
    <w:rsid w:val="001A357C"/>
    <w:rsid w:val="001A533D"/>
    <w:rsid w:val="001A7246"/>
    <w:rsid w:val="001B0231"/>
    <w:rsid w:val="001B11DA"/>
    <w:rsid w:val="001B2D51"/>
    <w:rsid w:val="001B3282"/>
    <w:rsid w:val="001B421B"/>
    <w:rsid w:val="001B4E44"/>
    <w:rsid w:val="001B5B67"/>
    <w:rsid w:val="001B5CF5"/>
    <w:rsid w:val="001B64B7"/>
    <w:rsid w:val="001C2017"/>
    <w:rsid w:val="001C38DB"/>
    <w:rsid w:val="001C3D77"/>
    <w:rsid w:val="001C70D4"/>
    <w:rsid w:val="001C7139"/>
    <w:rsid w:val="001D0054"/>
    <w:rsid w:val="001D0E97"/>
    <w:rsid w:val="001D210C"/>
    <w:rsid w:val="001D218F"/>
    <w:rsid w:val="001D3365"/>
    <w:rsid w:val="001D5797"/>
    <w:rsid w:val="001D5D5E"/>
    <w:rsid w:val="001E060D"/>
    <w:rsid w:val="001E0BBF"/>
    <w:rsid w:val="001E0FE5"/>
    <w:rsid w:val="001E1148"/>
    <w:rsid w:val="001E17A2"/>
    <w:rsid w:val="001E3774"/>
    <w:rsid w:val="001E3955"/>
    <w:rsid w:val="001E3B28"/>
    <w:rsid w:val="001E4B87"/>
    <w:rsid w:val="001E7575"/>
    <w:rsid w:val="001F3B11"/>
    <w:rsid w:val="001F3D01"/>
    <w:rsid w:val="001F7095"/>
    <w:rsid w:val="00201120"/>
    <w:rsid w:val="00201825"/>
    <w:rsid w:val="00201BC6"/>
    <w:rsid w:val="00201D0F"/>
    <w:rsid w:val="00202B21"/>
    <w:rsid w:val="00203D7F"/>
    <w:rsid w:val="00204497"/>
    <w:rsid w:val="00204696"/>
    <w:rsid w:val="00205E6B"/>
    <w:rsid w:val="00206849"/>
    <w:rsid w:val="00207938"/>
    <w:rsid w:val="002114B3"/>
    <w:rsid w:val="002118EC"/>
    <w:rsid w:val="0021217E"/>
    <w:rsid w:val="00212C8B"/>
    <w:rsid w:val="00213AC5"/>
    <w:rsid w:val="00213EDD"/>
    <w:rsid w:val="002143DB"/>
    <w:rsid w:val="002143FB"/>
    <w:rsid w:val="00220A17"/>
    <w:rsid w:val="002237B1"/>
    <w:rsid w:val="00223AC0"/>
    <w:rsid w:val="00226142"/>
    <w:rsid w:val="00226971"/>
    <w:rsid w:val="00226BFD"/>
    <w:rsid w:val="002278D6"/>
    <w:rsid w:val="00230010"/>
    <w:rsid w:val="0023330F"/>
    <w:rsid w:val="0023463D"/>
    <w:rsid w:val="00235AD9"/>
    <w:rsid w:val="00235B0F"/>
    <w:rsid w:val="0024223E"/>
    <w:rsid w:val="0024353C"/>
    <w:rsid w:val="0024467C"/>
    <w:rsid w:val="002458F3"/>
    <w:rsid w:val="00245BE4"/>
    <w:rsid w:val="002466CC"/>
    <w:rsid w:val="00246D0C"/>
    <w:rsid w:val="00247798"/>
    <w:rsid w:val="002505F5"/>
    <w:rsid w:val="0025686C"/>
    <w:rsid w:val="00256C7C"/>
    <w:rsid w:val="00260B85"/>
    <w:rsid w:val="0026132B"/>
    <w:rsid w:val="002613CD"/>
    <w:rsid w:val="0026192B"/>
    <w:rsid w:val="00266421"/>
    <w:rsid w:val="002701E0"/>
    <w:rsid w:val="002703A2"/>
    <w:rsid w:val="0027145A"/>
    <w:rsid w:val="00272D34"/>
    <w:rsid w:val="00273EB8"/>
    <w:rsid w:val="00273F7D"/>
    <w:rsid w:val="00275492"/>
    <w:rsid w:val="00276E07"/>
    <w:rsid w:val="002774B8"/>
    <w:rsid w:val="0028061D"/>
    <w:rsid w:val="00280948"/>
    <w:rsid w:val="0028173B"/>
    <w:rsid w:val="00281E06"/>
    <w:rsid w:val="00284F0C"/>
    <w:rsid w:val="00287055"/>
    <w:rsid w:val="0029029B"/>
    <w:rsid w:val="00294F6D"/>
    <w:rsid w:val="00295263"/>
    <w:rsid w:val="0029537F"/>
    <w:rsid w:val="00295666"/>
    <w:rsid w:val="00296738"/>
    <w:rsid w:val="002A3029"/>
    <w:rsid w:val="002A3C2F"/>
    <w:rsid w:val="002A426D"/>
    <w:rsid w:val="002A43B0"/>
    <w:rsid w:val="002A5124"/>
    <w:rsid w:val="002A769E"/>
    <w:rsid w:val="002A7B2F"/>
    <w:rsid w:val="002B0367"/>
    <w:rsid w:val="002B0A72"/>
    <w:rsid w:val="002B14CA"/>
    <w:rsid w:val="002B2ED7"/>
    <w:rsid w:val="002B35A6"/>
    <w:rsid w:val="002B386B"/>
    <w:rsid w:val="002B56F2"/>
    <w:rsid w:val="002B66C3"/>
    <w:rsid w:val="002C1DEE"/>
    <w:rsid w:val="002C281E"/>
    <w:rsid w:val="002C4F2F"/>
    <w:rsid w:val="002C77F5"/>
    <w:rsid w:val="002D019D"/>
    <w:rsid w:val="002D20B4"/>
    <w:rsid w:val="002D2723"/>
    <w:rsid w:val="002D2B28"/>
    <w:rsid w:val="002D3703"/>
    <w:rsid w:val="002D541B"/>
    <w:rsid w:val="002D59CA"/>
    <w:rsid w:val="002D60C0"/>
    <w:rsid w:val="002E1D55"/>
    <w:rsid w:val="002E2251"/>
    <w:rsid w:val="002E28AF"/>
    <w:rsid w:val="002E4E0B"/>
    <w:rsid w:val="002E6928"/>
    <w:rsid w:val="002F1587"/>
    <w:rsid w:val="002F250D"/>
    <w:rsid w:val="002F27BA"/>
    <w:rsid w:val="002F3C5F"/>
    <w:rsid w:val="002F7854"/>
    <w:rsid w:val="00300EFA"/>
    <w:rsid w:val="00301B5C"/>
    <w:rsid w:val="0030224D"/>
    <w:rsid w:val="00303877"/>
    <w:rsid w:val="003042FD"/>
    <w:rsid w:val="00304EE8"/>
    <w:rsid w:val="003056C0"/>
    <w:rsid w:val="0030600E"/>
    <w:rsid w:val="00307675"/>
    <w:rsid w:val="0031071D"/>
    <w:rsid w:val="003209A4"/>
    <w:rsid w:val="00321630"/>
    <w:rsid w:val="0032174A"/>
    <w:rsid w:val="00321A42"/>
    <w:rsid w:val="003224D4"/>
    <w:rsid w:val="00323953"/>
    <w:rsid w:val="00323BE5"/>
    <w:rsid w:val="003242C8"/>
    <w:rsid w:val="00327001"/>
    <w:rsid w:val="00330CA9"/>
    <w:rsid w:val="00332E10"/>
    <w:rsid w:val="00333E4A"/>
    <w:rsid w:val="00335672"/>
    <w:rsid w:val="003358D7"/>
    <w:rsid w:val="0033713B"/>
    <w:rsid w:val="00337423"/>
    <w:rsid w:val="00340F95"/>
    <w:rsid w:val="0034141C"/>
    <w:rsid w:val="00341DCE"/>
    <w:rsid w:val="0034352C"/>
    <w:rsid w:val="003445C8"/>
    <w:rsid w:val="00344738"/>
    <w:rsid w:val="00344EAE"/>
    <w:rsid w:val="00345060"/>
    <w:rsid w:val="0034620A"/>
    <w:rsid w:val="003473E4"/>
    <w:rsid w:val="00347B6E"/>
    <w:rsid w:val="00351424"/>
    <w:rsid w:val="003514A7"/>
    <w:rsid w:val="00352AAC"/>
    <w:rsid w:val="00353BAC"/>
    <w:rsid w:val="00353E97"/>
    <w:rsid w:val="00354273"/>
    <w:rsid w:val="00354932"/>
    <w:rsid w:val="00361A80"/>
    <w:rsid w:val="00361ABC"/>
    <w:rsid w:val="0036218D"/>
    <w:rsid w:val="0036231A"/>
    <w:rsid w:val="0037011F"/>
    <w:rsid w:val="003717C8"/>
    <w:rsid w:val="00371F73"/>
    <w:rsid w:val="00372DA0"/>
    <w:rsid w:val="0037396F"/>
    <w:rsid w:val="003747F0"/>
    <w:rsid w:val="0037550B"/>
    <w:rsid w:val="003755BF"/>
    <w:rsid w:val="00375D1D"/>
    <w:rsid w:val="00376B58"/>
    <w:rsid w:val="00381DD2"/>
    <w:rsid w:val="0038211B"/>
    <w:rsid w:val="0038237F"/>
    <w:rsid w:val="00383D51"/>
    <w:rsid w:val="00385267"/>
    <w:rsid w:val="00385D7D"/>
    <w:rsid w:val="00386415"/>
    <w:rsid w:val="00387822"/>
    <w:rsid w:val="00387BB9"/>
    <w:rsid w:val="00387DA8"/>
    <w:rsid w:val="00391FDD"/>
    <w:rsid w:val="00392F0D"/>
    <w:rsid w:val="003930BC"/>
    <w:rsid w:val="003931C6"/>
    <w:rsid w:val="003957CE"/>
    <w:rsid w:val="0039673E"/>
    <w:rsid w:val="003A0876"/>
    <w:rsid w:val="003A12A6"/>
    <w:rsid w:val="003A5CD9"/>
    <w:rsid w:val="003A6ED3"/>
    <w:rsid w:val="003A7947"/>
    <w:rsid w:val="003B08D4"/>
    <w:rsid w:val="003B159F"/>
    <w:rsid w:val="003B4D4A"/>
    <w:rsid w:val="003B5BD4"/>
    <w:rsid w:val="003B5D3D"/>
    <w:rsid w:val="003B706F"/>
    <w:rsid w:val="003B7FB1"/>
    <w:rsid w:val="003C1FC9"/>
    <w:rsid w:val="003C61D5"/>
    <w:rsid w:val="003C757E"/>
    <w:rsid w:val="003C7CE8"/>
    <w:rsid w:val="003D0A0C"/>
    <w:rsid w:val="003D181F"/>
    <w:rsid w:val="003D213D"/>
    <w:rsid w:val="003D242A"/>
    <w:rsid w:val="003D3100"/>
    <w:rsid w:val="003D4204"/>
    <w:rsid w:val="003D5FFC"/>
    <w:rsid w:val="003D7C6F"/>
    <w:rsid w:val="003D7F79"/>
    <w:rsid w:val="003E0874"/>
    <w:rsid w:val="003E0B16"/>
    <w:rsid w:val="003E2C05"/>
    <w:rsid w:val="003E3D8A"/>
    <w:rsid w:val="003E5DB9"/>
    <w:rsid w:val="003E66D4"/>
    <w:rsid w:val="003E6756"/>
    <w:rsid w:val="003E7606"/>
    <w:rsid w:val="003E7610"/>
    <w:rsid w:val="003E7CB4"/>
    <w:rsid w:val="003F4DE5"/>
    <w:rsid w:val="003F54F5"/>
    <w:rsid w:val="003F7E16"/>
    <w:rsid w:val="00404C6B"/>
    <w:rsid w:val="00410D56"/>
    <w:rsid w:val="00414731"/>
    <w:rsid w:val="004147B6"/>
    <w:rsid w:val="004147D6"/>
    <w:rsid w:val="00415B29"/>
    <w:rsid w:val="004177EF"/>
    <w:rsid w:val="00420C19"/>
    <w:rsid w:val="00420ECD"/>
    <w:rsid w:val="00424159"/>
    <w:rsid w:val="00424424"/>
    <w:rsid w:val="00425433"/>
    <w:rsid w:val="0042589F"/>
    <w:rsid w:val="00425F2E"/>
    <w:rsid w:val="00426BCB"/>
    <w:rsid w:val="00430075"/>
    <w:rsid w:val="0043224E"/>
    <w:rsid w:val="0043350D"/>
    <w:rsid w:val="0043456D"/>
    <w:rsid w:val="004357B3"/>
    <w:rsid w:val="00437DB7"/>
    <w:rsid w:val="00440D46"/>
    <w:rsid w:val="0044190F"/>
    <w:rsid w:val="004432DC"/>
    <w:rsid w:val="00443EB9"/>
    <w:rsid w:val="0044421B"/>
    <w:rsid w:val="00445792"/>
    <w:rsid w:val="00452D61"/>
    <w:rsid w:val="00453900"/>
    <w:rsid w:val="00454417"/>
    <w:rsid w:val="004556A4"/>
    <w:rsid w:val="00455E67"/>
    <w:rsid w:val="0045680B"/>
    <w:rsid w:val="004578C4"/>
    <w:rsid w:val="00457B36"/>
    <w:rsid w:val="004601DE"/>
    <w:rsid w:val="0046195E"/>
    <w:rsid w:val="0046362D"/>
    <w:rsid w:val="004641BB"/>
    <w:rsid w:val="00464A54"/>
    <w:rsid w:val="0046579A"/>
    <w:rsid w:val="00470751"/>
    <w:rsid w:val="00470D59"/>
    <w:rsid w:val="00471B45"/>
    <w:rsid w:val="00473FB1"/>
    <w:rsid w:val="004741D1"/>
    <w:rsid w:val="0047486F"/>
    <w:rsid w:val="00475591"/>
    <w:rsid w:val="004760AF"/>
    <w:rsid w:val="00476576"/>
    <w:rsid w:val="00476B75"/>
    <w:rsid w:val="004810F8"/>
    <w:rsid w:val="00481D87"/>
    <w:rsid w:val="00482729"/>
    <w:rsid w:val="00483E2D"/>
    <w:rsid w:val="00484EA3"/>
    <w:rsid w:val="00485AD2"/>
    <w:rsid w:val="00486085"/>
    <w:rsid w:val="0048697D"/>
    <w:rsid w:val="00487CDF"/>
    <w:rsid w:val="00492415"/>
    <w:rsid w:val="004937D8"/>
    <w:rsid w:val="00495490"/>
    <w:rsid w:val="00495E22"/>
    <w:rsid w:val="004968AD"/>
    <w:rsid w:val="0049725C"/>
    <w:rsid w:val="004A49A6"/>
    <w:rsid w:val="004A69E6"/>
    <w:rsid w:val="004B0447"/>
    <w:rsid w:val="004B3B85"/>
    <w:rsid w:val="004B42AC"/>
    <w:rsid w:val="004B4539"/>
    <w:rsid w:val="004B4823"/>
    <w:rsid w:val="004B4BD3"/>
    <w:rsid w:val="004B52C7"/>
    <w:rsid w:val="004B5403"/>
    <w:rsid w:val="004B5559"/>
    <w:rsid w:val="004B6EC3"/>
    <w:rsid w:val="004B7B49"/>
    <w:rsid w:val="004C096C"/>
    <w:rsid w:val="004C297A"/>
    <w:rsid w:val="004C3214"/>
    <w:rsid w:val="004C3BFB"/>
    <w:rsid w:val="004C4C36"/>
    <w:rsid w:val="004C5B47"/>
    <w:rsid w:val="004C5BDD"/>
    <w:rsid w:val="004D00FE"/>
    <w:rsid w:val="004D060D"/>
    <w:rsid w:val="004D27AC"/>
    <w:rsid w:val="004D4BFA"/>
    <w:rsid w:val="004D5D04"/>
    <w:rsid w:val="004D605E"/>
    <w:rsid w:val="004D6DF3"/>
    <w:rsid w:val="004E1550"/>
    <w:rsid w:val="004E1D10"/>
    <w:rsid w:val="004E2DF2"/>
    <w:rsid w:val="004E3649"/>
    <w:rsid w:val="004E3AF1"/>
    <w:rsid w:val="004E493D"/>
    <w:rsid w:val="004E5ED3"/>
    <w:rsid w:val="004E6194"/>
    <w:rsid w:val="004E7ABC"/>
    <w:rsid w:val="004F184F"/>
    <w:rsid w:val="004F1F71"/>
    <w:rsid w:val="004F2354"/>
    <w:rsid w:val="004F5A10"/>
    <w:rsid w:val="004F5FFA"/>
    <w:rsid w:val="004F6068"/>
    <w:rsid w:val="004F6549"/>
    <w:rsid w:val="00500879"/>
    <w:rsid w:val="00501FD0"/>
    <w:rsid w:val="005028B9"/>
    <w:rsid w:val="00502944"/>
    <w:rsid w:val="00502F93"/>
    <w:rsid w:val="00504F42"/>
    <w:rsid w:val="005062EF"/>
    <w:rsid w:val="005071FB"/>
    <w:rsid w:val="0050741D"/>
    <w:rsid w:val="005106B1"/>
    <w:rsid w:val="00512DC6"/>
    <w:rsid w:val="00514AAB"/>
    <w:rsid w:val="00514D7F"/>
    <w:rsid w:val="005168E5"/>
    <w:rsid w:val="005171CD"/>
    <w:rsid w:val="00517CB5"/>
    <w:rsid w:val="00520C94"/>
    <w:rsid w:val="0052302B"/>
    <w:rsid w:val="00523166"/>
    <w:rsid w:val="00523809"/>
    <w:rsid w:val="005250B6"/>
    <w:rsid w:val="00526D4D"/>
    <w:rsid w:val="005304D4"/>
    <w:rsid w:val="0053281C"/>
    <w:rsid w:val="00533719"/>
    <w:rsid w:val="00533FF2"/>
    <w:rsid w:val="00534C58"/>
    <w:rsid w:val="005360D7"/>
    <w:rsid w:val="0054153A"/>
    <w:rsid w:val="00542E22"/>
    <w:rsid w:val="00543E08"/>
    <w:rsid w:val="00544C42"/>
    <w:rsid w:val="00546185"/>
    <w:rsid w:val="00547A8A"/>
    <w:rsid w:val="00547C7F"/>
    <w:rsid w:val="00550D37"/>
    <w:rsid w:val="005519F7"/>
    <w:rsid w:val="00553B1B"/>
    <w:rsid w:val="0055403D"/>
    <w:rsid w:val="005565DF"/>
    <w:rsid w:val="00561F24"/>
    <w:rsid w:val="00563FCA"/>
    <w:rsid w:val="0056651D"/>
    <w:rsid w:val="00566A96"/>
    <w:rsid w:val="00567985"/>
    <w:rsid w:val="00570974"/>
    <w:rsid w:val="00571609"/>
    <w:rsid w:val="00573570"/>
    <w:rsid w:val="00575D73"/>
    <w:rsid w:val="00575DF4"/>
    <w:rsid w:val="00576739"/>
    <w:rsid w:val="00576791"/>
    <w:rsid w:val="00577483"/>
    <w:rsid w:val="0058061D"/>
    <w:rsid w:val="00580991"/>
    <w:rsid w:val="00580D87"/>
    <w:rsid w:val="00582522"/>
    <w:rsid w:val="005828BE"/>
    <w:rsid w:val="00583101"/>
    <w:rsid w:val="00584432"/>
    <w:rsid w:val="005844AC"/>
    <w:rsid w:val="0058621A"/>
    <w:rsid w:val="00586D01"/>
    <w:rsid w:val="00587971"/>
    <w:rsid w:val="00590D5A"/>
    <w:rsid w:val="005912A0"/>
    <w:rsid w:val="00592400"/>
    <w:rsid w:val="00594840"/>
    <w:rsid w:val="00596AB1"/>
    <w:rsid w:val="0059710D"/>
    <w:rsid w:val="00597498"/>
    <w:rsid w:val="00597933"/>
    <w:rsid w:val="005A0401"/>
    <w:rsid w:val="005A2650"/>
    <w:rsid w:val="005A30BE"/>
    <w:rsid w:val="005A4237"/>
    <w:rsid w:val="005A4D4A"/>
    <w:rsid w:val="005A6C5F"/>
    <w:rsid w:val="005A6E07"/>
    <w:rsid w:val="005A7412"/>
    <w:rsid w:val="005B0CFE"/>
    <w:rsid w:val="005B132B"/>
    <w:rsid w:val="005C070E"/>
    <w:rsid w:val="005C1173"/>
    <w:rsid w:val="005C17BE"/>
    <w:rsid w:val="005C35C1"/>
    <w:rsid w:val="005C4E42"/>
    <w:rsid w:val="005C5773"/>
    <w:rsid w:val="005C6805"/>
    <w:rsid w:val="005C6D79"/>
    <w:rsid w:val="005C7E65"/>
    <w:rsid w:val="005D2064"/>
    <w:rsid w:val="005D3117"/>
    <w:rsid w:val="005D3189"/>
    <w:rsid w:val="005D5C40"/>
    <w:rsid w:val="005D5C6F"/>
    <w:rsid w:val="005D5E05"/>
    <w:rsid w:val="005D6120"/>
    <w:rsid w:val="005D73FF"/>
    <w:rsid w:val="005E1CA8"/>
    <w:rsid w:val="005E3125"/>
    <w:rsid w:val="005E3278"/>
    <w:rsid w:val="005E4268"/>
    <w:rsid w:val="005E5A1F"/>
    <w:rsid w:val="005E5FAC"/>
    <w:rsid w:val="005E5FBC"/>
    <w:rsid w:val="005F1005"/>
    <w:rsid w:val="005F1617"/>
    <w:rsid w:val="005F1813"/>
    <w:rsid w:val="005F5D95"/>
    <w:rsid w:val="005F6B3B"/>
    <w:rsid w:val="00600147"/>
    <w:rsid w:val="006027AA"/>
    <w:rsid w:val="006105CD"/>
    <w:rsid w:val="00612225"/>
    <w:rsid w:val="0061406D"/>
    <w:rsid w:val="0061432C"/>
    <w:rsid w:val="0061629A"/>
    <w:rsid w:val="0062267A"/>
    <w:rsid w:val="006232B0"/>
    <w:rsid w:val="00624716"/>
    <w:rsid w:val="0062531A"/>
    <w:rsid w:val="00634521"/>
    <w:rsid w:val="0063709F"/>
    <w:rsid w:val="00637CB1"/>
    <w:rsid w:val="00645C73"/>
    <w:rsid w:val="0064697F"/>
    <w:rsid w:val="006470FC"/>
    <w:rsid w:val="0064798A"/>
    <w:rsid w:val="00647A50"/>
    <w:rsid w:val="006503B0"/>
    <w:rsid w:val="00650640"/>
    <w:rsid w:val="006507CE"/>
    <w:rsid w:val="006508A5"/>
    <w:rsid w:val="006526B4"/>
    <w:rsid w:val="0065385A"/>
    <w:rsid w:val="00660AA4"/>
    <w:rsid w:val="006611FC"/>
    <w:rsid w:val="00661B0B"/>
    <w:rsid w:val="006625C4"/>
    <w:rsid w:val="00662D21"/>
    <w:rsid w:val="006644B7"/>
    <w:rsid w:val="0066458F"/>
    <w:rsid w:val="0066602F"/>
    <w:rsid w:val="006661DB"/>
    <w:rsid w:val="0066755F"/>
    <w:rsid w:val="00667A35"/>
    <w:rsid w:val="0067021F"/>
    <w:rsid w:val="00670762"/>
    <w:rsid w:val="0067106A"/>
    <w:rsid w:val="006802EE"/>
    <w:rsid w:val="006805B0"/>
    <w:rsid w:val="00682A35"/>
    <w:rsid w:val="006833B6"/>
    <w:rsid w:val="00684429"/>
    <w:rsid w:val="006848B4"/>
    <w:rsid w:val="00685409"/>
    <w:rsid w:val="0068561E"/>
    <w:rsid w:val="006905C7"/>
    <w:rsid w:val="00690FC9"/>
    <w:rsid w:val="0069174C"/>
    <w:rsid w:val="00691E1A"/>
    <w:rsid w:val="006923A0"/>
    <w:rsid w:val="0069254B"/>
    <w:rsid w:val="006A064D"/>
    <w:rsid w:val="006A0F5A"/>
    <w:rsid w:val="006A1C79"/>
    <w:rsid w:val="006A21BA"/>
    <w:rsid w:val="006A4119"/>
    <w:rsid w:val="006A4246"/>
    <w:rsid w:val="006A4853"/>
    <w:rsid w:val="006A4AFE"/>
    <w:rsid w:val="006A773A"/>
    <w:rsid w:val="006B0F6B"/>
    <w:rsid w:val="006B1B12"/>
    <w:rsid w:val="006B26D0"/>
    <w:rsid w:val="006B3534"/>
    <w:rsid w:val="006B4A98"/>
    <w:rsid w:val="006B58D7"/>
    <w:rsid w:val="006B6368"/>
    <w:rsid w:val="006B6AAD"/>
    <w:rsid w:val="006B71CF"/>
    <w:rsid w:val="006C2FEE"/>
    <w:rsid w:val="006C32F8"/>
    <w:rsid w:val="006C374D"/>
    <w:rsid w:val="006C404D"/>
    <w:rsid w:val="006C4D48"/>
    <w:rsid w:val="006C4EB9"/>
    <w:rsid w:val="006C580D"/>
    <w:rsid w:val="006C7E62"/>
    <w:rsid w:val="006C7E86"/>
    <w:rsid w:val="006D13E4"/>
    <w:rsid w:val="006D38C1"/>
    <w:rsid w:val="006E22CE"/>
    <w:rsid w:val="006E4390"/>
    <w:rsid w:val="006E4861"/>
    <w:rsid w:val="006E7F25"/>
    <w:rsid w:val="006F0325"/>
    <w:rsid w:val="006F56A3"/>
    <w:rsid w:val="00704ECB"/>
    <w:rsid w:val="007060EE"/>
    <w:rsid w:val="007071D1"/>
    <w:rsid w:val="00707AB9"/>
    <w:rsid w:val="00713233"/>
    <w:rsid w:val="0071569F"/>
    <w:rsid w:val="00716B69"/>
    <w:rsid w:val="00722344"/>
    <w:rsid w:val="0072398D"/>
    <w:rsid w:val="00724EEE"/>
    <w:rsid w:val="00725178"/>
    <w:rsid w:val="00725C1D"/>
    <w:rsid w:val="00726294"/>
    <w:rsid w:val="00726B27"/>
    <w:rsid w:val="00730948"/>
    <w:rsid w:val="00731DD4"/>
    <w:rsid w:val="0073277D"/>
    <w:rsid w:val="00732858"/>
    <w:rsid w:val="00732B88"/>
    <w:rsid w:val="007332E6"/>
    <w:rsid w:val="007363CB"/>
    <w:rsid w:val="007367E3"/>
    <w:rsid w:val="00737CFA"/>
    <w:rsid w:val="00737F7E"/>
    <w:rsid w:val="0074114E"/>
    <w:rsid w:val="00741451"/>
    <w:rsid w:val="007414BD"/>
    <w:rsid w:val="007429F5"/>
    <w:rsid w:val="0074380B"/>
    <w:rsid w:val="00745A43"/>
    <w:rsid w:val="00746C88"/>
    <w:rsid w:val="00746D2B"/>
    <w:rsid w:val="0075178D"/>
    <w:rsid w:val="00752485"/>
    <w:rsid w:val="00752DF1"/>
    <w:rsid w:val="0075392F"/>
    <w:rsid w:val="007542B6"/>
    <w:rsid w:val="00756213"/>
    <w:rsid w:val="00760CB3"/>
    <w:rsid w:val="0076114F"/>
    <w:rsid w:val="00762598"/>
    <w:rsid w:val="00762BDD"/>
    <w:rsid w:val="0076495B"/>
    <w:rsid w:val="00766F6E"/>
    <w:rsid w:val="00767252"/>
    <w:rsid w:val="007672A0"/>
    <w:rsid w:val="0077041B"/>
    <w:rsid w:val="007710AF"/>
    <w:rsid w:val="007749BE"/>
    <w:rsid w:val="007761D2"/>
    <w:rsid w:val="007803B1"/>
    <w:rsid w:val="00781F63"/>
    <w:rsid w:val="0078216E"/>
    <w:rsid w:val="007829CA"/>
    <w:rsid w:val="007853DC"/>
    <w:rsid w:val="00791EEF"/>
    <w:rsid w:val="00792CAE"/>
    <w:rsid w:val="0079600E"/>
    <w:rsid w:val="007978A3"/>
    <w:rsid w:val="007A0D87"/>
    <w:rsid w:val="007A1F7A"/>
    <w:rsid w:val="007A210B"/>
    <w:rsid w:val="007A238D"/>
    <w:rsid w:val="007A2D56"/>
    <w:rsid w:val="007A2FEE"/>
    <w:rsid w:val="007A32C1"/>
    <w:rsid w:val="007A3B90"/>
    <w:rsid w:val="007A4534"/>
    <w:rsid w:val="007A453A"/>
    <w:rsid w:val="007A660F"/>
    <w:rsid w:val="007A7190"/>
    <w:rsid w:val="007B0332"/>
    <w:rsid w:val="007B41DF"/>
    <w:rsid w:val="007B5125"/>
    <w:rsid w:val="007B5897"/>
    <w:rsid w:val="007B5A0B"/>
    <w:rsid w:val="007B7B19"/>
    <w:rsid w:val="007C0EBC"/>
    <w:rsid w:val="007C1496"/>
    <w:rsid w:val="007C1C67"/>
    <w:rsid w:val="007C26E0"/>
    <w:rsid w:val="007C2A95"/>
    <w:rsid w:val="007C4EBE"/>
    <w:rsid w:val="007C5EBD"/>
    <w:rsid w:val="007C6E58"/>
    <w:rsid w:val="007C7256"/>
    <w:rsid w:val="007C7348"/>
    <w:rsid w:val="007D1C52"/>
    <w:rsid w:val="007D3321"/>
    <w:rsid w:val="007D562D"/>
    <w:rsid w:val="007D5A87"/>
    <w:rsid w:val="007E0900"/>
    <w:rsid w:val="007E239E"/>
    <w:rsid w:val="007E2B4C"/>
    <w:rsid w:val="007E393F"/>
    <w:rsid w:val="007F1FD4"/>
    <w:rsid w:val="007F3157"/>
    <w:rsid w:val="007F44C9"/>
    <w:rsid w:val="007F6111"/>
    <w:rsid w:val="00800C0B"/>
    <w:rsid w:val="008011C9"/>
    <w:rsid w:val="00803DAC"/>
    <w:rsid w:val="008058E0"/>
    <w:rsid w:val="008066BE"/>
    <w:rsid w:val="008125EF"/>
    <w:rsid w:val="0081585B"/>
    <w:rsid w:val="0081586A"/>
    <w:rsid w:val="00815E7E"/>
    <w:rsid w:val="00817C98"/>
    <w:rsid w:val="00820BBB"/>
    <w:rsid w:val="00820E48"/>
    <w:rsid w:val="00821585"/>
    <w:rsid w:val="008216D6"/>
    <w:rsid w:val="0082317D"/>
    <w:rsid w:val="0082689B"/>
    <w:rsid w:val="0083128C"/>
    <w:rsid w:val="008326BC"/>
    <w:rsid w:val="00833F48"/>
    <w:rsid w:val="00836337"/>
    <w:rsid w:val="00836A64"/>
    <w:rsid w:val="00836D0B"/>
    <w:rsid w:val="00840E7B"/>
    <w:rsid w:val="00841572"/>
    <w:rsid w:val="0084437D"/>
    <w:rsid w:val="008465F0"/>
    <w:rsid w:val="00846F76"/>
    <w:rsid w:val="0085489C"/>
    <w:rsid w:val="00854F3B"/>
    <w:rsid w:val="008550DD"/>
    <w:rsid w:val="00855A4C"/>
    <w:rsid w:val="00857C04"/>
    <w:rsid w:val="00857C88"/>
    <w:rsid w:val="00860141"/>
    <w:rsid w:val="00860704"/>
    <w:rsid w:val="00860CED"/>
    <w:rsid w:val="00861882"/>
    <w:rsid w:val="008668FD"/>
    <w:rsid w:val="00866EE9"/>
    <w:rsid w:val="00867D9E"/>
    <w:rsid w:val="00867EE3"/>
    <w:rsid w:val="00870751"/>
    <w:rsid w:val="0087100D"/>
    <w:rsid w:val="00871AB3"/>
    <w:rsid w:val="00871EA5"/>
    <w:rsid w:val="00873937"/>
    <w:rsid w:val="008747D8"/>
    <w:rsid w:val="0087562E"/>
    <w:rsid w:val="00875C51"/>
    <w:rsid w:val="00876EEF"/>
    <w:rsid w:val="00880D37"/>
    <w:rsid w:val="00881A7C"/>
    <w:rsid w:val="008827D8"/>
    <w:rsid w:val="0088351A"/>
    <w:rsid w:val="00883B1F"/>
    <w:rsid w:val="008850BC"/>
    <w:rsid w:val="0088534F"/>
    <w:rsid w:val="00887E9F"/>
    <w:rsid w:val="00890F8C"/>
    <w:rsid w:val="00891978"/>
    <w:rsid w:val="00892C37"/>
    <w:rsid w:val="00896F7D"/>
    <w:rsid w:val="00897E43"/>
    <w:rsid w:val="008A0243"/>
    <w:rsid w:val="008A2CBE"/>
    <w:rsid w:val="008A3E4E"/>
    <w:rsid w:val="008A434B"/>
    <w:rsid w:val="008A5A1C"/>
    <w:rsid w:val="008A6357"/>
    <w:rsid w:val="008A6AF1"/>
    <w:rsid w:val="008A6B57"/>
    <w:rsid w:val="008A7C37"/>
    <w:rsid w:val="008A7D4E"/>
    <w:rsid w:val="008B0696"/>
    <w:rsid w:val="008B41C6"/>
    <w:rsid w:val="008B6023"/>
    <w:rsid w:val="008C2269"/>
    <w:rsid w:val="008C3534"/>
    <w:rsid w:val="008C4184"/>
    <w:rsid w:val="008C49A6"/>
    <w:rsid w:val="008D0052"/>
    <w:rsid w:val="008D04BE"/>
    <w:rsid w:val="008D14C8"/>
    <w:rsid w:val="008D1FDD"/>
    <w:rsid w:val="008D384E"/>
    <w:rsid w:val="008D5177"/>
    <w:rsid w:val="008D59C7"/>
    <w:rsid w:val="008D5EA7"/>
    <w:rsid w:val="008D7657"/>
    <w:rsid w:val="008D7C4B"/>
    <w:rsid w:val="008E19FB"/>
    <w:rsid w:val="008E1FCD"/>
    <w:rsid w:val="008E318A"/>
    <w:rsid w:val="008E6AE2"/>
    <w:rsid w:val="008E7230"/>
    <w:rsid w:val="008F023B"/>
    <w:rsid w:val="008F0DE9"/>
    <w:rsid w:val="008F25AF"/>
    <w:rsid w:val="008F3426"/>
    <w:rsid w:val="008F50CA"/>
    <w:rsid w:val="008F6A1B"/>
    <w:rsid w:val="008F7B01"/>
    <w:rsid w:val="0090042D"/>
    <w:rsid w:val="00902BDF"/>
    <w:rsid w:val="009031B0"/>
    <w:rsid w:val="00904FCC"/>
    <w:rsid w:val="009051BB"/>
    <w:rsid w:val="00907243"/>
    <w:rsid w:val="009074CC"/>
    <w:rsid w:val="0091429B"/>
    <w:rsid w:val="009152C5"/>
    <w:rsid w:val="0092108C"/>
    <w:rsid w:val="009223A9"/>
    <w:rsid w:val="0092540B"/>
    <w:rsid w:val="0092545F"/>
    <w:rsid w:val="00925732"/>
    <w:rsid w:val="009262D8"/>
    <w:rsid w:val="009266E6"/>
    <w:rsid w:val="00927B85"/>
    <w:rsid w:val="00927DD4"/>
    <w:rsid w:val="009312C2"/>
    <w:rsid w:val="00932068"/>
    <w:rsid w:val="00933767"/>
    <w:rsid w:val="00933857"/>
    <w:rsid w:val="0093548D"/>
    <w:rsid w:val="00935CF7"/>
    <w:rsid w:val="009369D4"/>
    <w:rsid w:val="00940BAC"/>
    <w:rsid w:val="00947D74"/>
    <w:rsid w:val="009546BD"/>
    <w:rsid w:val="00957C8B"/>
    <w:rsid w:val="00962F3F"/>
    <w:rsid w:val="00970979"/>
    <w:rsid w:val="00970F6F"/>
    <w:rsid w:val="009711AC"/>
    <w:rsid w:val="00971F9C"/>
    <w:rsid w:val="009776E7"/>
    <w:rsid w:val="00977F3F"/>
    <w:rsid w:val="00981C79"/>
    <w:rsid w:val="00984933"/>
    <w:rsid w:val="0098644B"/>
    <w:rsid w:val="00987EA8"/>
    <w:rsid w:val="009909BA"/>
    <w:rsid w:val="00990DA3"/>
    <w:rsid w:val="009919EF"/>
    <w:rsid w:val="00992987"/>
    <w:rsid w:val="009954ED"/>
    <w:rsid w:val="00996A81"/>
    <w:rsid w:val="009975C9"/>
    <w:rsid w:val="0099760D"/>
    <w:rsid w:val="00997FD0"/>
    <w:rsid w:val="009A2E70"/>
    <w:rsid w:val="009A339E"/>
    <w:rsid w:val="009A377E"/>
    <w:rsid w:val="009A414F"/>
    <w:rsid w:val="009A78AF"/>
    <w:rsid w:val="009A7F20"/>
    <w:rsid w:val="009B02D5"/>
    <w:rsid w:val="009B0B4E"/>
    <w:rsid w:val="009B1995"/>
    <w:rsid w:val="009B2172"/>
    <w:rsid w:val="009B2463"/>
    <w:rsid w:val="009B5CDD"/>
    <w:rsid w:val="009B69EB"/>
    <w:rsid w:val="009B6B18"/>
    <w:rsid w:val="009B7083"/>
    <w:rsid w:val="009C18B1"/>
    <w:rsid w:val="009C1E5C"/>
    <w:rsid w:val="009C42E8"/>
    <w:rsid w:val="009C4C18"/>
    <w:rsid w:val="009C546A"/>
    <w:rsid w:val="009C5546"/>
    <w:rsid w:val="009C7B79"/>
    <w:rsid w:val="009D00C5"/>
    <w:rsid w:val="009D055B"/>
    <w:rsid w:val="009D0906"/>
    <w:rsid w:val="009D0AD2"/>
    <w:rsid w:val="009D132E"/>
    <w:rsid w:val="009D20B4"/>
    <w:rsid w:val="009D2DB2"/>
    <w:rsid w:val="009D3DA2"/>
    <w:rsid w:val="009D4566"/>
    <w:rsid w:val="009D5261"/>
    <w:rsid w:val="009D5BF2"/>
    <w:rsid w:val="009D6890"/>
    <w:rsid w:val="009D6DE5"/>
    <w:rsid w:val="009E1818"/>
    <w:rsid w:val="009E295D"/>
    <w:rsid w:val="009E47E0"/>
    <w:rsid w:val="009E5A2A"/>
    <w:rsid w:val="009E6476"/>
    <w:rsid w:val="009F2A77"/>
    <w:rsid w:val="009F30D6"/>
    <w:rsid w:val="009F4026"/>
    <w:rsid w:val="009F4125"/>
    <w:rsid w:val="009F4EEB"/>
    <w:rsid w:val="00A01A02"/>
    <w:rsid w:val="00A02EE6"/>
    <w:rsid w:val="00A03FC7"/>
    <w:rsid w:val="00A06046"/>
    <w:rsid w:val="00A07B53"/>
    <w:rsid w:val="00A11ED8"/>
    <w:rsid w:val="00A14937"/>
    <w:rsid w:val="00A153CD"/>
    <w:rsid w:val="00A175BB"/>
    <w:rsid w:val="00A20F36"/>
    <w:rsid w:val="00A20FAE"/>
    <w:rsid w:val="00A22C67"/>
    <w:rsid w:val="00A22CB3"/>
    <w:rsid w:val="00A22CD3"/>
    <w:rsid w:val="00A25219"/>
    <w:rsid w:val="00A2615A"/>
    <w:rsid w:val="00A27E5C"/>
    <w:rsid w:val="00A3004C"/>
    <w:rsid w:val="00A30773"/>
    <w:rsid w:val="00A349FF"/>
    <w:rsid w:val="00A3694E"/>
    <w:rsid w:val="00A377D0"/>
    <w:rsid w:val="00A4186C"/>
    <w:rsid w:val="00A47646"/>
    <w:rsid w:val="00A50572"/>
    <w:rsid w:val="00A50E9A"/>
    <w:rsid w:val="00A515EA"/>
    <w:rsid w:val="00A519AC"/>
    <w:rsid w:val="00A53094"/>
    <w:rsid w:val="00A539AA"/>
    <w:rsid w:val="00A54D7B"/>
    <w:rsid w:val="00A55D70"/>
    <w:rsid w:val="00A56A7F"/>
    <w:rsid w:val="00A60048"/>
    <w:rsid w:val="00A62BDC"/>
    <w:rsid w:val="00A62E09"/>
    <w:rsid w:val="00A635DC"/>
    <w:rsid w:val="00A65FB2"/>
    <w:rsid w:val="00A70FFB"/>
    <w:rsid w:val="00A713DA"/>
    <w:rsid w:val="00A71497"/>
    <w:rsid w:val="00A71E6E"/>
    <w:rsid w:val="00A72152"/>
    <w:rsid w:val="00A72EEB"/>
    <w:rsid w:val="00A73DF4"/>
    <w:rsid w:val="00A75831"/>
    <w:rsid w:val="00A77501"/>
    <w:rsid w:val="00A82CD4"/>
    <w:rsid w:val="00A837BE"/>
    <w:rsid w:val="00A86BD6"/>
    <w:rsid w:val="00A86CB6"/>
    <w:rsid w:val="00A92B3D"/>
    <w:rsid w:val="00A943EB"/>
    <w:rsid w:val="00A967FB"/>
    <w:rsid w:val="00A97A76"/>
    <w:rsid w:val="00AA116E"/>
    <w:rsid w:val="00AA1AC0"/>
    <w:rsid w:val="00AA1DB7"/>
    <w:rsid w:val="00AA3329"/>
    <w:rsid w:val="00AA43F6"/>
    <w:rsid w:val="00AA4DF4"/>
    <w:rsid w:val="00AA7E76"/>
    <w:rsid w:val="00AA7F77"/>
    <w:rsid w:val="00AB09B7"/>
    <w:rsid w:val="00AB0A86"/>
    <w:rsid w:val="00AB2CD9"/>
    <w:rsid w:val="00AB44C1"/>
    <w:rsid w:val="00AB4EED"/>
    <w:rsid w:val="00AB771B"/>
    <w:rsid w:val="00AB7A9A"/>
    <w:rsid w:val="00AC21CB"/>
    <w:rsid w:val="00AC4EE7"/>
    <w:rsid w:val="00AC70D8"/>
    <w:rsid w:val="00AD0126"/>
    <w:rsid w:val="00AD1142"/>
    <w:rsid w:val="00AD2E5C"/>
    <w:rsid w:val="00AD432A"/>
    <w:rsid w:val="00AD4895"/>
    <w:rsid w:val="00AD5024"/>
    <w:rsid w:val="00AD58A8"/>
    <w:rsid w:val="00AD6279"/>
    <w:rsid w:val="00AD6C4E"/>
    <w:rsid w:val="00AD6D82"/>
    <w:rsid w:val="00AE0306"/>
    <w:rsid w:val="00AE1630"/>
    <w:rsid w:val="00AE215D"/>
    <w:rsid w:val="00AE4A5B"/>
    <w:rsid w:val="00AE62EF"/>
    <w:rsid w:val="00AE7BF0"/>
    <w:rsid w:val="00AF0AC1"/>
    <w:rsid w:val="00AF0F94"/>
    <w:rsid w:val="00AF1413"/>
    <w:rsid w:val="00AF1DD3"/>
    <w:rsid w:val="00AF29B6"/>
    <w:rsid w:val="00AF306D"/>
    <w:rsid w:val="00AF4C16"/>
    <w:rsid w:val="00AF505C"/>
    <w:rsid w:val="00AF5FD8"/>
    <w:rsid w:val="00AF68BA"/>
    <w:rsid w:val="00AF743B"/>
    <w:rsid w:val="00AF78F1"/>
    <w:rsid w:val="00AF7FE0"/>
    <w:rsid w:val="00B0136F"/>
    <w:rsid w:val="00B01A88"/>
    <w:rsid w:val="00B01A90"/>
    <w:rsid w:val="00B022CB"/>
    <w:rsid w:val="00B02CE2"/>
    <w:rsid w:val="00B032CE"/>
    <w:rsid w:val="00B04DE7"/>
    <w:rsid w:val="00B05859"/>
    <w:rsid w:val="00B0710D"/>
    <w:rsid w:val="00B106CE"/>
    <w:rsid w:val="00B10F15"/>
    <w:rsid w:val="00B121AA"/>
    <w:rsid w:val="00B126E7"/>
    <w:rsid w:val="00B13165"/>
    <w:rsid w:val="00B13612"/>
    <w:rsid w:val="00B13A71"/>
    <w:rsid w:val="00B1483F"/>
    <w:rsid w:val="00B153F1"/>
    <w:rsid w:val="00B16181"/>
    <w:rsid w:val="00B16AFD"/>
    <w:rsid w:val="00B171B5"/>
    <w:rsid w:val="00B17785"/>
    <w:rsid w:val="00B250E1"/>
    <w:rsid w:val="00B256E5"/>
    <w:rsid w:val="00B31C42"/>
    <w:rsid w:val="00B32F88"/>
    <w:rsid w:val="00B33E26"/>
    <w:rsid w:val="00B350FB"/>
    <w:rsid w:val="00B356D8"/>
    <w:rsid w:val="00B36257"/>
    <w:rsid w:val="00B37C98"/>
    <w:rsid w:val="00B41BCD"/>
    <w:rsid w:val="00B41F8D"/>
    <w:rsid w:val="00B4211C"/>
    <w:rsid w:val="00B4224D"/>
    <w:rsid w:val="00B42751"/>
    <w:rsid w:val="00B42FEA"/>
    <w:rsid w:val="00B470BA"/>
    <w:rsid w:val="00B47C9A"/>
    <w:rsid w:val="00B50C1B"/>
    <w:rsid w:val="00B517C8"/>
    <w:rsid w:val="00B529C9"/>
    <w:rsid w:val="00B52B7F"/>
    <w:rsid w:val="00B530A5"/>
    <w:rsid w:val="00B54631"/>
    <w:rsid w:val="00B547B9"/>
    <w:rsid w:val="00B56E65"/>
    <w:rsid w:val="00B628AD"/>
    <w:rsid w:val="00B635AA"/>
    <w:rsid w:val="00B649A8"/>
    <w:rsid w:val="00B649D2"/>
    <w:rsid w:val="00B64FF9"/>
    <w:rsid w:val="00B66081"/>
    <w:rsid w:val="00B7392D"/>
    <w:rsid w:val="00B74529"/>
    <w:rsid w:val="00B7641D"/>
    <w:rsid w:val="00B76EEB"/>
    <w:rsid w:val="00B77C60"/>
    <w:rsid w:val="00B8010B"/>
    <w:rsid w:val="00B803AE"/>
    <w:rsid w:val="00B820E2"/>
    <w:rsid w:val="00B83848"/>
    <w:rsid w:val="00B83E0B"/>
    <w:rsid w:val="00B846AE"/>
    <w:rsid w:val="00B8561E"/>
    <w:rsid w:val="00B87C5F"/>
    <w:rsid w:val="00B87C94"/>
    <w:rsid w:val="00B93D19"/>
    <w:rsid w:val="00B943A9"/>
    <w:rsid w:val="00B96354"/>
    <w:rsid w:val="00BA019A"/>
    <w:rsid w:val="00BA350A"/>
    <w:rsid w:val="00BA3633"/>
    <w:rsid w:val="00BA5BD2"/>
    <w:rsid w:val="00BA6194"/>
    <w:rsid w:val="00BA6A1A"/>
    <w:rsid w:val="00BA7BA5"/>
    <w:rsid w:val="00BB0780"/>
    <w:rsid w:val="00BB0CEB"/>
    <w:rsid w:val="00BB17C5"/>
    <w:rsid w:val="00BB219D"/>
    <w:rsid w:val="00BB56F2"/>
    <w:rsid w:val="00BB6F1E"/>
    <w:rsid w:val="00BB7CAE"/>
    <w:rsid w:val="00BC074D"/>
    <w:rsid w:val="00BC1951"/>
    <w:rsid w:val="00BC2FC7"/>
    <w:rsid w:val="00BC48B6"/>
    <w:rsid w:val="00BC4BB9"/>
    <w:rsid w:val="00BC6092"/>
    <w:rsid w:val="00BC61DC"/>
    <w:rsid w:val="00BD14FC"/>
    <w:rsid w:val="00BD48A7"/>
    <w:rsid w:val="00BD4ABB"/>
    <w:rsid w:val="00BD5C8F"/>
    <w:rsid w:val="00BD7C48"/>
    <w:rsid w:val="00BE4938"/>
    <w:rsid w:val="00BE4A4E"/>
    <w:rsid w:val="00BE5B7F"/>
    <w:rsid w:val="00BE5F4D"/>
    <w:rsid w:val="00BE6C7A"/>
    <w:rsid w:val="00BF0C81"/>
    <w:rsid w:val="00BF0D22"/>
    <w:rsid w:val="00BF2972"/>
    <w:rsid w:val="00BF4017"/>
    <w:rsid w:val="00BF7412"/>
    <w:rsid w:val="00BF7B47"/>
    <w:rsid w:val="00C00032"/>
    <w:rsid w:val="00C04C4A"/>
    <w:rsid w:val="00C06573"/>
    <w:rsid w:val="00C0677B"/>
    <w:rsid w:val="00C1012F"/>
    <w:rsid w:val="00C102E1"/>
    <w:rsid w:val="00C10840"/>
    <w:rsid w:val="00C1217A"/>
    <w:rsid w:val="00C13128"/>
    <w:rsid w:val="00C14D58"/>
    <w:rsid w:val="00C16DCD"/>
    <w:rsid w:val="00C175B6"/>
    <w:rsid w:val="00C177F6"/>
    <w:rsid w:val="00C17E5E"/>
    <w:rsid w:val="00C205F5"/>
    <w:rsid w:val="00C233DB"/>
    <w:rsid w:val="00C25EA2"/>
    <w:rsid w:val="00C25F18"/>
    <w:rsid w:val="00C27C19"/>
    <w:rsid w:val="00C31B00"/>
    <w:rsid w:val="00C32BAD"/>
    <w:rsid w:val="00C3454F"/>
    <w:rsid w:val="00C37BF1"/>
    <w:rsid w:val="00C40435"/>
    <w:rsid w:val="00C4066E"/>
    <w:rsid w:val="00C40B0C"/>
    <w:rsid w:val="00C40D9B"/>
    <w:rsid w:val="00C411C5"/>
    <w:rsid w:val="00C420A8"/>
    <w:rsid w:val="00C442F6"/>
    <w:rsid w:val="00C44F7B"/>
    <w:rsid w:val="00C477E2"/>
    <w:rsid w:val="00C50B6A"/>
    <w:rsid w:val="00C511BD"/>
    <w:rsid w:val="00C51E61"/>
    <w:rsid w:val="00C52838"/>
    <w:rsid w:val="00C568F9"/>
    <w:rsid w:val="00C57F7D"/>
    <w:rsid w:val="00C60D32"/>
    <w:rsid w:val="00C60DA8"/>
    <w:rsid w:val="00C61E40"/>
    <w:rsid w:val="00C62496"/>
    <w:rsid w:val="00C66A2D"/>
    <w:rsid w:val="00C67955"/>
    <w:rsid w:val="00C70154"/>
    <w:rsid w:val="00C70A47"/>
    <w:rsid w:val="00C70DEB"/>
    <w:rsid w:val="00C70FFC"/>
    <w:rsid w:val="00C7196F"/>
    <w:rsid w:val="00C71C79"/>
    <w:rsid w:val="00C73907"/>
    <w:rsid w:val="00C7478C"/>
    <w:rsid w:val="00C756E8"/>
    <w:rsid w:val="00C76A81"/>
    <w:rsid w:val="00C7740F"/>
    <w:rsid w:val="00C7799A"/>
    <w:rsid w:val="00C77C50"/>
    <w:rsid w:val="00C77E97"/>
    <w:rsid w:val="00C80BC9"/>
    <w:rsid w:val="00C80D27"/>
    <w:rsid w:val="00C81895"/>
    <w:rsid w:val="00C81D8E"/>
    <w:rsid w:val="00C829DC"/>
    <w:rsid w:val="00C846BC"/>
    <w:rsid w:val="00C9249D"/>
    <w:rsid w:val="00C92F6F"/>
    <w:rsid w:val="00C9359F"/>
    <w:rsid w:val="00C9474B"/>
    <w:rsid w:val="00C94A32"/>
    <w:rsid w:val="00C9724F"/>
    <w:rsid w:val="00C97BD0"/>
    <w:rsid w:val="00CA49C5"/>
    <w:rsid w:val="00CA4FAA"/>
    <w:rsid w:val="00CA5EEB"/>
    <w:rsid w:val="00CA6CC1"/>
    <w:rsid w:val="00CB56E7"/>
    <w:rsid w:val="00CB6FF2"/>
    <w:rsid w:val="00CB7792"/>
    <w:rsid w:val="00CC0DBD"/>
    <w:rsid w:val="00CC13D6"/>
    <w:rsid w:val="00CC2D57"/>
    <w:rsid w:val="00CC3B7E"/>
    <w:rsid w:val="00CC7A71"/>
    <w:rsid w:val="00CD057D"/>
    <w:rsid w:val="00CD3FF2"/>
    <w:rsid w:val="00CD6271"/>
    <w:rsid w:val="00CD63CA"/>
    <w:rsid w:val="00CD7DA5"/>
    <w:rsid w:val="00CE0C60"/>
    <w:rsid w:val="00CE17A2"/>
    <w:rsid w:val="00CE3556"/>
    <w:rsid w:val="00CE4293"/>
    <w:rsid w:val="00CE4603"/>
    <w:rsid w:val="00CE4B3B"/>
    <w:rsid w:val="00CE543A"/>
    <w:rsid w:val="00CE74BA"/>
    <w:rsid w:val="00CF3080"/>
    <w:rsid w:val="00CF456D"/>
    <w:rsid w:val="00CF4CBE"/>
    <w:rsid w:val="00D00C02"/>
    <w:rsid w:val="00D0137B"/>
    <w:rsid w:val="00D02DAE"/>
    <w:rsid w:val="00D03B3E"/>
    <w:rsid w:val="00D04C22"/>
    <w:rsid w:val="00D05790"/>
    <w:rsid w:val="00D07A25"/>
    <w:rsid w:val="00D10C24"/>
    <w:rsid w:val="00D10F9B"/>
    <w:rsid w:val="00D11BBC"/>
    <w:rsid w:val="00D120C8"/>
    <w:rsid w:val="00D12530"/>
    <w:rsid w:val="00D1318E"/>
    <w:rsid w:val="00D1592C"/>
    <w:rsid w:val="00D15969"/>
    <w:rsid w:val="00D168B1"/>
    <w:rsid w:val="00D16969"/>
    <w:rsid w:val="00D20B6F"/>
    <w:rsid w:val="00D22DFF"/>
    <w:rsid w:val="00D24981"/>
    <w:rsid w:val="00D2509E"/>
    <w:rsid w:val="00D27323"/>
    <w:rsid w:val="00D30816"/>
    <w:rsid w:val="00D30CA8"/>
    <w:rsid w:val="00D30F4E"/>
    <w:rsid w:val="00D320BD"/>
    <w:rsid w:val="00D33608"/>
    <w:rsid w:val="00D337CD"/>
    <w:rsid w:val="00D35030"/>
    <w:rsid w:val="00D36FE4"/>
    <w:rsid w:val="00D370E0"/>
    <w:rsid w:val="00D37969"/>
    <w:rsid w:val="00D41820"/>
    <w:rsid w:val="00D41FFC"/>
    <w:rsid w:val="00D4290D"/>
    <w:rsid w:val="00D45E90"/>
    <w:rsid w:val="00D460E7"/>
    <w:rsid w:val="00D478AE"/>
    <w:rsid w:val="00D50082"/>
    <w:rsid w:val="00D507C0"/>
    <w:rsid w:val="00D56A6B"/>
    <w:rsid w:val="00D607FB"/>
    <w:rsid w:val="00D6091D"/>
    <w:rsid w:val="00D6418E"/>
    <w:rsid w:val="00D64764"/>
    <w:rsid w:val="00D64FDB"/>
    <w:rsid w:val="00D659D9"/>
    <w:rsid w:val="00D66A3F"/>
    <w:rsid w:val="00D67DD6"/>
    <w:rsid w:val="00D70C99"/>
    <w:rsid w:val="00D727CB"/>
    <w:rsid w:val="00D72BB3"/>
    <w:rsid w:val="00D72CA9"/>
    <w:rsid w:val="00D762D9"/>
    <w:rsid w:val="00D7694B"/>
    <w:rsid w:val="00D803A9"/>
    <w:rsid w:val="00D82B56"/>
    <w:rsid w:val="00D8333C"/>
    <w:rsid w:val="00D84BEB"/>
    <w:rsid w:val="00D85204"/>
    <w:rsid w:val="00D85D16"/>
    <w:rsid w:val="00D85D88"/>
    <w:rsid w:val="00D90921"/>
    <w:rsid w:val="00D9123C"/>
    <w:rsid w:val="00D92F82"/>
    <w:rsid w:val="00D93148"/>
    <w:rsid w:val="00D9462D"/>
    <w:rsid w:val="00DA00C5"/>
    <w:rsid w:val="00DA22D6"/>
    <w:rsid w:val="00DA3D16"/>
    <w:rsid w:val="00DA416B"/>
    <w:rsid w:val="00DA5756"/>
    <w:rsid w:val="00DB0116"/>
    <w:rsid w:val="00DB04A4"/>
    <w:rsid w:val="00DB266F"/>
    <w:rsid w:val="00DB29B3"/>
    <w:rsid w:val="00DB3360"/>
    <w:rsid w:val="00DB3EFF"/>
    <w:rsid w:val="00DB3F8A"/>
    <w:rsid w:val="00DB4BB5"/>
    <w:rsid w:val="00DB64D0"/>
    <w:rsid w:val="00DC02D0"/>
    <w:rsid w:val="00DC1B68"/>
    <w:rsid w:val="00DC2EC4"/>
    <w:rsid w:val="00DC3ED1"/>
    <w:rsid w:val="00DC4C13"/>
    <w:rsid w:val="00DC50C8"/>
    <w:rsid w:val="00DC59EF"/>
    <w:rsid w:val="00DC6AD9"/>
    <w:rsid w:val="00DC75F5"/>
    <w:rsid w:val="00DD247E"/>
    <w:rsid w:val="00DD2740"/>
    <w:rsid w:val="00DD3AA9"/>
    <w:rsid w:val="00DD663C"/>
    <w:rsid w:val="00DD6B1B"/>
    <w:rsid w:val="00DE0E12"/>
    <w:rsid w:val="00DE1E6A"/>
    <w:rsid w:val="00DE4D94"/>
    <w:rsid w:val="00DE71D7"/>
    <w:rsid w:val="00DF1744"/>
    <w:rsid w:val="00DF1C70"/>
    <w:rsid w:val="00DF2282"/>
    <w:rsid w:val="00DF493C"/>
    <w:rsid w:val="00E00C41"/>
    <w:rsid w:val="00E028AE"/>
    <w:rsid w:val="00E03F5B"/>
    <w:rsid w:val="00E04DD2"/>
    <w:rsid w:val="00E05408"/>
    <w:rsid w:val="00E05B45"/>
    <w:rsid w:val="00E10E09"/>
    <w:rsid w:val="00E15A57"/>
    <w:rsid w:val="00E15E1C"/>
    <w:rsid w:val="00E17B0F"/>
    <w:rsid w:val="00E17D1B"/>
    <w:rsid w:val="00E22314"/>
    <w:rsid w:val="00E22B4B"/>
    <w:rsid w:val="00E23EBB"/>
    <w:rsid w:val="00E24847"/>
    <w:rsid w:val="00E258A7"/>
    <w:rsid w:val="00E26BB4"/>
    <w:rsid w:val="00E270A1"/>
    <w:rsid w:val="00E272AE"/>
    <w:rsid w:val="00E30FE5"/>
    <w:rsid w:val="00E32F61"/>
    <w:rsid w:val="00E34F99"/>
    <w:rsid w:val="00E361D9"/>
    <w:rsid w:val="00E36DA2"/>
    <w:rsid w:val="00E4142A"/>
    <w:rsid w:val="00E41A43"/>
    <w:rsid w:val="00E423EA"/>
    <w:rsid w:val="00E424B8"/>
    <w:rsid w:val="00E4260E"/>
    <w:rsid w:val="00E435D7"/>
    <w:rsid w:val="00E453E9"/>
    <w:rsid w:val="00E46B10"/>
    <w:rsid w:val="00E46B4A"/>
    <w:rsid w:val="00E51504"/>
    <w:rsid w:val="00E53637"/>
    <w:rsid w:val="00E53829"/>
    <w:rsid w:val="00E54768"/>
    <w:rsid w:val="00E556A0"/>
    <w:rsid w:val="00E55DCD"/>
    <w:rsid w:val="00E560EC"/>
    <w:rsid w:val="00E573BA"/>
    <w:rsid w:val="00E617B0"/>
    <w:rsid w:val="00E624B5"/>
    <w:rsid w:val="00E62726"/>
    <w:rsid w:val="00E62A8F"/>
    <w:rsid w:val="00E62AFF"/>
    <w:rsid w:val="00E636D0"/>
    <w:rsid w:val="00E63BE2"/>
    <w:rsid w:val="00E642B3"/>
    <w:rsid w:val="00E653A8"/>
    <w:rsid w:val="00E65FBE"/>
    <w:rsid w:val="00E66FDD"/>
    <w:rsid w:val="00E6751C"/>
    <w:rsid w:val="00E7039F"/>
    <w:rsid w:val="00E70787"/>
    <w:rsid w:val="00E70AB7"/>
    <w:rsid w:val="00E73CBB"/>
    <w:rsid w:val="00E73CBF"/>
    <w:rsid w:val="00E7669B"/>
    <w:rsid w:val="00E845FD"/>
    <w:rsid w:val="00E85D2C"/>
    <w:rsid w:val="00E85E9A"/>
    <w:rsid w:val="00E86C67"/>
    <w:rsid w:val="00E8714C"/>
    <w:rsid w:val="00E8728B"/>
    <w:rsid w:val="00E900FE"/>
    <w:rsid w:val="00E9313F"/>
    <w:rsid w:val="00E950C1"/>
    <w:rsid w:val="00E95A93"/>
    <w:rsid w:val="00E97B1C"/>
    <w:rsid w:val="00EA090D"/>
    <w:rsid w:val="00EA1A9E"/>
    <w:rsid w:val="00EA2660"/>
    <w:rsid w:val="00EA5C5A"/>
    <w:rsid w:val="00EA6821"/>
    <w:rsid w:val="00EA7031"/>
    <w:rsid w:val="00EA73E7"/>
    <w:rsid w:val="00EB27A1"/>
    <w:rsid w:val="00EB2881"/>
    <w:rsid w:val="00EB79EF"/>
    <w:rsid w:val="00EC1D43"/>
    <w:rsid w:val="00EC2015"/>
    <w:rsid w:val="00EC213F"/>
    <w:rsid w:val="00EC234C"/>
    <w:rsid w:val="00EC27ED"/>
    <w:rsid w:val="00EC2ED2"/>
    <w:rsid w:val="00EC3122"/>
    <w:rsid w:val="00EC385C"/>
    <w:rsid w:val="00EC6848"/>
    <w:rsid w:val="00ED1DE5"/>
    <w:rsid w:val="00ED1F41"/>
    <w:rsid w:val="00ED291E"/>
    <w:rsid w:val="00ED3035"/>
    <w:rsid w:val="00ED3993"/>
    <w:rsid w:val="00ED3C26"/>
    <w:rsid w:val="00ED425E"/>
    <w:rsid w:val="00ED4CD6"/>
    <w:rsid w:val="00ED57B7"/>
    <w:rsid w:val="00ED5A5A"/>
    <w:rsid w:val="00ED60D3"/>
    <w:rsid w:val="00ED75DC"/>
    <w:rsid w:val="00ED76D2"/>
    <w:rsid w:val="00ED7761"/>
    <w:rsid w:val="00ED7E03"/>
    <w:rsid w:val="00EE0046"/>
    <w:rsid w:val="00EE1B4F"/>
    <w:rsid w:val="00EE1BB7"/>
    <w:rsid w:val="00EE1D25"/>
    <w:rsid w:val="00EE2521"/>
    <w:rsid w:val="00EE6F6D"/>
    <w:rsid w:val="00EF03BA"/>
    <w:rsid w:val="00EF07B6"/>
    <w:rsid w:val="00EF2B71"/>
    <w:rsid w:val="00EF4403"/>
    <w:rsid w:val="00EF4DBE"/>
    <w:rsid w:val="00F00B20"/>
    <w:rsid w:val="00F03962"/>
    <w:rsid w:val="00F04EE2"/>
    <w:rsid w:val="00F06CCB"/>
    <w:rsid w:val="00F06DB7"/>
    <w:rsid w:val="00F06E36"/>
    <w:rsid w:val="00F10785"/>
    <w:rsid w:val="00F1085B"/>
    <w:rsid w:val="00F1085C"/>
    <w:rsid w:val="00F129D1"/>
    <w:rsid w:val="00F14D39"/>
    <w:rsid w:val="00F15435"/>
    <w:rsid w:val="00F156E1"/>
    <w:rsid w:val="00F158A8"/>
    <w:rsid w:val="00F20B1C"/>
    <w:rsid w:val="00F20DDA"/>
    <w:rsid w:val="00F226FB"/>
    <w:rsid w:val="00F22AF9"/>
    <w:rsid w:val="00F26E21"/>
    <w:rsid w:val="00F3139F"/>
    <w:rsid w:val="00F31647"/>
    <w:rsid w:val="00F33587"/>
    <w:rsid w:val="00F338C7"/>
    <w:rsid w:val="00F33B27"/>
    <w:rsid w:val="00F34B2B"/>
    <w:rsid w:val="00F34DC3"/>
    <w:rsid w:val="00F37D0C"/>
    <w:rsid w:val="00F37E23"/>
    <w:rsid w:val="00F402A3"/>
    <w:rsid w:val="00F44AF1"/>
    <w:rsid w:val="00F46C42"/>
    <w:rsid w:val="00F47560"/>
    <w:rsid w:val="00F51555"/>
    <w:rsid w:val="00F5525D"/>
    <w:rsid w:val="00F574FD"/>
    <w:rsid w:val="00F610EF"/>
    <w:rsid w:val="00F61EF9"/>
    <w:rsid w:val="00F62C6A"/>
    <w:rsid w:val="00F6387C"/>
    <w:rsid w:val="00F640F5"/>
    <w:rsid w:val="00F64D04"/>
    <w:rsid w:val="00F655FF"/>
    <w:rsid w:val="00F659FE"/>
    <w:rsid w:val="00F66B52"/>
    <w:rsid w:val="00F67B2F"/>
    <w:rsid w:val="00F67DB8"/>
    <w:rsid w:val="00F70719"/>
    <w:rsid w:val="00F70F88"/>
    <w:rsid w:val="00F71B52"/>
    <w:rsid w:val="00F731D8"/>
    <w:rsid w:val="00F746A8"/>
    <w:rsid w:val="00F74890"/>
    <w:rsid w:val="00F749F7"/>
    <w:rsid w:val="00F76DD3"/>
    <w:rsid w:val="00F77734"/>
    <w:rsid w:val="00F8116F"/>
    <w:rsid w:val="00F81413"/>
    <w:rsid w:val="00F828D7"/>
    <w:rsid w:val="00F8463F"/>
    <w:rsid w:val="00F84BE0"/>
    <w:rsid w:val="00F860A0"/>
    <w:rsid w:val="00F86975"/>
    <w:rsid w:val="00F87DAE"/>
    <w:rsid w:val="00F93F50"/>
    <w:rsid w:val="00F95048"/>
    <w:rsid w:val="00F953A9"/>
    <w:rsid w:val="00F97197"/>
    <w:rsid w:val="00FA2894"/>
    <w:rsid w:val="00FA3255"/>
    <w:rsid w:val="00FA32D5"/>
    <w:rsid w:val="00FA55F5"/>
    <w:rsid w:val="00FB1272"/>
    <w:rsid w:val="00FB15BB"/>
    <w:rsid w:val="00FB3A5F"/>
    <w:rsid w:val="00FB50B2"/>
    <w:rsid w:val="00FB53D0"/>
    <w:rsid w:val="00FB625C"/>
    <w:rsid w:val="00FB6E92"/>
    <w:rsid w:val="00FC27D4"/>
    <w:rsid w:val="00FC2EEA"/>
    <w:rsid w:val="00FC38BA"/>
    <w:rsid w:val="00FC4DCD"/>
    <w:rsid w:val="00FC599A"/>
    <w:rsid w:val="00FD3FCE"/>
    <w:rsid w:val="00FE0216"/>
    <w:rsid w:val="00FE0FE6"/>
    <w:rsid w:val="00FE2095"/>
    <w:rsid w:val="00FE279A"/>
    <w:rsid w:val="00FE50F1"/>
    <w:rsid w:val="00FE5B78"/>
    <w:rsid w:val="00FE6143"/>
    <w:rsid w:val="00FE65B8"/>
    <w:rsid w:val="00FE68C4"/>
    <w:rsid w:val="00FE6DDC"/>
    <w:rsid w:val="00FF0430"/>
    <w:rsid w:val="00FF0624"/>
    <w:rsid w:val="00FF066B"/>
    <w:rsid w:val="00FF083D"/>
    <w:rsid w:val="00FF1833"/>
    <w:rsid w:val="00FF1A88"/>
    <w:rsid w:val="00FF2D59"/>
    <w:rsid w:val="00FF60FB"/>
    <w:rsid w:val="00FF6EF3"/>
    <w:rsid w:val="5C2F7296"/>
    <w:rsid w:val="72163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517F77C8"/>
  <w15:docId w15:val="{F5D1884F-57F6-42C0-83BA-BD6E31C35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qFormat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6">
    <w:name w:val="Title"/>
    <w:basedOn w:val="a"/>
    <w:link w:val="a7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8">
    <w:name w:val="Normal (Web)"/>
    <w:basedOn w:val="a"/>
    <w:link w:val="a9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Pr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b">
    <w:name w:val="No Spacing"/>
    <w:link w:val="ac"/>
    <w:uiPriority w:val="1"/>
    <w:qFormat/>
    <w:rPr>
      <w:sz w:val="22"/>
      <w:szCs w:val="22"/>
      <w:lang w:eastAsia="en-US"/>
    </w:rPr>
  </w:style>
  <w:style w:type="character" w:customStyle="1" w:styleId="a7">
    <w:name w:val="Заголовок Знак"/>
    <w:basedOn w:val="a0"/>
    <w:link w:val="a6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qFormat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d">
    <w:name w:val="List Paragraph"/>
    <w:basedOn w:val="a"/>
    <w:uiPriority w:val="34"/>
    <w:qFormat/>
    <w:pPr>
      <w:ind w:left="720"/>
      <w:contextualSpacing/>
    </w:pPr>
  </w:style>
  <w:style w:type="character" w:customStyle="1" w:styleId="s2">
    <w:name w:val="s2"/>
    <w:basedOn w:val="a0"/>
  </w:style>
  <w:style w:type="character" w:customStyle="1" w:styleId="ac">
    <w:name w:val="Без интервала Знак"/>
    <w:link w:val="ab"/>
    <w:uiPriority w:val="1"/>
    <w:qFormat/>
    <w:locked/>
  </w:style>
  <w:style w:type="paragraph" w:customStyle="1" w:styleId="p20">
    <w:name w:val="p20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organictextcontentspan">
    <w:name w:val="organictextcontentspan"/>
    <w:basedOn w:val="a0"/>
    <w:qFormat/>
  </w:style>
  <w:style w:type="character" w:customStyle="1" w:styleId="a9">
    <w:name w:val="Обычный (веб) Знак"/>
    <w:basedOn w:val="a0"/>
    <w:link w:val="a8"/>
    <w:uiPriority w:val="99"/>
    <w:qFormat/>
    <w:locked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character" w:customStyle="1" w:styleId="postbody">
    <w:name w:val="postbody"/>
    <w:uiPriority w:val="99"/>
    <w:qFormat/>
    <w:rPr>
      <w:rFonts w:cs="Times New Roman"/>
    </w:rPr>
  </w:style>
  <w:style w:type="character" w:customStyle="1" w:styleId="s9">
    <w:name w:val="s9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C3E57E-47E3-449A-800E-8091B6E76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3655</TotalTime>
  <Pages>12</Pages>
  <Words>3848</Words>
  <Characters>21937</Characters>
  <Application>Microsoft Office Word</Application>
  <DocSecurity>0</DocSecurity>
  <Lines>182</Lines>
  <Paragraphs>51</Paragraphs>
  <ScaleCrop>false</ScaleCrop>
  <Company>Reanimator Extreme Edition</Company>
  <LinksUpToDate>false</LinksUpToDate>
  <CharactersWithSpaces>25734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1703</cp:revision>
  <cp:lastPrinted>2026-05-26T08:14:00Z</cp:lastPrinted>
  <dcterms:created xsi:type="dcterms:W3CDTF">2011-03-10T08:32:00Z</dcterms:created>
  <dcterms:modified xsi:type="dcterms:W3CDTF">2026-08-18T05:31:00Z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eyJoZGlkIjoiNGRjM2NlMGZiODllZDY2ODhiYjIyOGQzNWMzNzQ1NzIifQ==</vt:lpwstr>
  </property>
  <property fmtid="{D5CDD505-2E9C-101B-9397-08002B2CF9AE}" pid="3" name="KSOProductBuildVer">
    <vt:lpwstr>1049-12.1.0.28032</vt:lpwstr>
  </property>
  <property fmtid="{D5CDD505-2E9C-101B-9397-08002B2CF9AE}" pid="4" name="ICV">
    <vt:lpwstr>25A0D110A1BA4E999A762F78EC9B6FDF_12</vt:lpwstr>
  </property>
</Properties>
</file>